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rPr>
          <w:sz w:val="60"/>
          <w:szCs w:val="60"/>
        </w:rPr>
      </w:pPr>
      <w:bookmarkStart w:colFirst="0" w:colLast="0" w:name="_nj23sjpj5u97" w:id="0"/>
      <w:bookmarkEnd w:id="0"/>
      <w:r w:rsidDel="00000000" w:rsidR="00000000" w:rsidRPr="00000000">
        <w:rPr>
          <w:sz w:val="60"/>
          <w:szCs w:val="60"/>
          <w:rtl w:val="0"/>
        </w:rPr>
        <w:t xml:space="preserve">Bitcoin Price Prediction and Transaction Network Analysis</w:t>
      </w:r>
    </w:p>
    <w:p w:rsidR="00000000" w:rsidDel="00000000" w:rsidP="00000000" w:rsidRDefault="00000000" w:rsidRPr="00000000">
      <w:pPr>
        <w:pStyle w:val="Subtitle"/>
        <w:pBdr/>
        <w:contextualSpacing w:val="0"/>
        <w:rPr/>
      </w:pPr>
      <w:bookmarkStart w:colFirst="0" w:colLast="0" w:name="_dw2dac9r7xzm" w:id="1"/>
      <w:bookmarkEnd w:id="1"/>
      <w:r w:rsidDel="00000000" w:rsidR="00000000" w:rsidRPr="00000000">
        <w:rPr>
          <w:sz w:val="24"/>
          <w:szCs w:val="24"/>
          <w:rtl w:val="0"/>
        </w:rPr>
        <w:t xml:space="preserve">Applying machine learning models to predict the price of bitcoin and analyze the transaction network</w:t>
      </w:r>
      <w:r w:rsidDel="00000000" w:rsidR="00000000" w:rsidRPr="00000000">
        <w:rPr>
          <w:rtl w:val="0"/>
        </w:rPr>
      </w:r>
    </w:p>
    <w:p w:rsidR="00000000" w:rsidDel="00000000" w:rsidP="00000000" w:rsidRDefault="00000000" w:rsidRPr="00000000">
      <w:pPr>
        <w:pBdr/>
        <w:spacing w:before="400" w:line="240" w:lineRule="auto"/>
        <w:contextualSpacing w:val="0"/>
        <w:jc w:val="center"/>
        <w:rPr>
          <w:b w:val="1"/>
          <w:color w:val="783f04"/>
          <w:sz w:val="36"/>
          <w:szCs w:val="36"/>
        </w:rPr>
      </w:pPr>
      <w:r w:rsidDel="00000000" w:rsidR="00000000" w:rsidRPr="00000000">
        <w:drawing>
          <wp:inline distB="114300" distT="114300" distL="114300" distR="114300">
            <wp:extent cx="2914650" cy="2914650"/>
            <wp:effectExtent b="0" l="0" r="0" t="0"/>
            <wp:docPr id="48" name="image98.png"/>
            <a:graphic>
              <a:graphicData uri="http://schemas.openxmlformats.org/drawingml/2006/picture">
                <pic:pic>
                  <pic:nvPicPr>
                    <pic:cNvPr id="0" name="image98.png"/>
                    <pic:cNvPicPr preferRelativeResize="0"/>
                  </pic:nvPicPr>
                  <pic:blipFill>
                    <a:blip r:embed="rId5"/>
                    <a:srcRect b="0" l="0" r="0" t="0"/>
                    <a:stretch>
                      <a:fillRect/>
                    </a:stretch>
                  </pic:blipFill>
                  <pic:spPr>
                    <a:xfrm>
                      <a:off x="0" y="0"/>
                      <a:ext cx="2914650" cy="291465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400" w:line="240" w:lineRule="auto"/>
        <w:contextualSpacing w:val="0"/>
        <w:jc w:val="center"/>
        <w:rPr>
          <w:b w:val="1"/>
          <w:color w:val="783f04"/>
          <w:sz w:val="36"/>
          <w:szCs w:val="36"/>
        </w:rPr>
      </w:pPr>
      <w:r w:rsidDel="00000000" w:rsidR="00000000" w:rsidRPr="00000000">
        <w:rPr>
          <w:b w:val="1"/>
          <w:color w:val="783f04"/>
          <w:sz w:val="36"/>
          <w:szCs w:val="36"/>
          <w:rtl w:val="0"/>
        </w:rPr>
        <w:t xml:space="preserve">Nehal Bhanushali</w:t>
      </w:r>
    </w:p>
    <w:p w:rsidR="00000000" w:rsidDel="00000000" w:rsidP="00000000" w:rsidRDefault="00000000" w:rsidRPr="00000000">
      <w:pPr>
        <w:pBdr/>
        <w:spacing w:before="400" w:line="240" w:lineRule="auto"/>
        <w:contextualSpacing w:val="0"/>
        <w:jc w:val="center"/>
        <w:rPr>
          <w:b w:val="1"/>
          <w:color w:val="783f04"/>
          <w:sz w:val="36"/>
          <w:szCs w:val="36"/>
        </w:rPr>
      </w:pPr>
      <w:r w:rsidDel="00000000" w:rsidR="00000000" w:rsidRPr="00000000">
        <w:rPr>
          <w:b w:val="1"/>
          <w:color w:val="783f04"/>
          <w:sz w:val="36"/>
          <w:szCs w:val="36"/>
          <w:rtl w:val="0"/>
        </w:rPr>
        <w:t xml:space="preserve">Pranjal Jain</w:t>
      </w:r>
    </w:p>
    <w:p w:rsidR="00000000" w:rsidDel="00000000" w:rsidP="00000000" w:rsidRDefault="00000000" w:rsidRPr="00000000">
      <w:pPr>
        <w:pBdr/>
        <w:spacing w:before="400" w:line="240" w:lineRule="auto"/>
        <w:contextualSpacing w:val="0"/>
        <w:jc w:val="center"/>
        <w:rPr>
          <w:b w:val="1"/>
          <w:color w:val="783f04"/>
          <w:sz w:val="36"/>
          <w:szCs w:val="36"/>
        </w:rPr>
      </w:pPr>
      <w:r w:rsidDel="00000000" w:rsidR="00000000" w:rsidRPr="00000000">
        <w:rPr>
          <w:b w:val="1"/>
          <w:color w:val="783f04"/>
          <w:sz w:val="36"/>
          <w:szCs w:val="36"/>
          <w:rtl w:val="0"/>
        </w:rPr>
        <w:t xml:space="preserve">Vasanti Mahajan</w:t>
      </w:r>
    </w:p>
    <w:p w:rsidR="00000000" w:rsidDel="00000000" w:rsidP="00000000" w:rsidRDefault="00000000" w:rsidRPr="00000000">
      <w:pPr>
        <w:pBdr/>
        <w:spacing w:after="0" w:before="0" w:lineRule="auto"/>
        <w:contextualSpacing w:val="0"/>
        <w:jc w:val="left"/>
        <w:rPr>
          <w:color w:val="783f04"/>
        </w:rPr>
      </w:pPr>
      <w:r w:rsidDel="00000000" w:rsidR="00000000" w:rsidRPr="00000000">
        <w:rPr>
          <w:rtl w:val="0"/>
        </w:rPr>
      </w:r>
    </w:p>
    <w:p w:rsidR="00000000" w:rsidDel="00000000" w:rsidP="00000000" w:rsidRDefault="00000000" w:rsidRPr="00000000">
      <w:pPr>
        <w:pBd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pPr>
        <w:pBd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pPr>
        <w:pBd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pPr>
        <w:pBdr/>
        <w:spacing w:after="0" w:before="0" w:lineRule="auto"/>
        <w:contextualSpacing w:val="0"/>
        <w:jc w:val="center"/>
        <w:rPr>
          <w:color w:val="783f04"/>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obd19g6irvvu" w:id="2"/>
      <w:bookmarkEnd w:id="2"/>
      <w:r w:rsidDel="00000000" w:rsidR="00000000" w:rsidRPr="00000000">
        <w:rPr>
          <w:rtl w:val="0"/>
        </w:rPr>
      </w:r>
    </w:p>
    <w:p w:rsidR="00000000" w:rsidDel="00000000" w:rsidP="00000000" w:rsidRDefault="00000000" w:rsidRPr="00000000">
      <w:pPr>
        <w:pStyle w:val="Heading1"/>
        <w:pBdr/>
        <w:contextualSpacing w:val="0"/>
        <w:rPr/>
      </w:pPr>
      <w:bookmarkStart w:colFirst="0" w:colLast="0" w:name="_eoab4yl143uf" w:id="3"/>
      <w:bookmarkEnd w:id="3"/>
      <w:r w:rsidDel="00000000" w:rsidR="00000000" w:rsidRPr="00000000">
        <w:rPr>
          <w:rtl w:val="0"/>
        </w:rPr>
      </w:r>
    </w:p>
    <w:p w:rsidR="00000000" w:rsidDel="00000000" w:rsidP="00000000" w:rsidRDefault="00000000" w:rsidRPr="00000000">
      <w:pPr>
        <w:pStyle w:val="Heading1"/>
        <w:pBdr/>
        <w:contextualSpacing w:val="0"/>
        <w:rPr/>
      </w:pPr>
      <w:bookmarkStart w:colFirst="0" w:colLast="0" w:name="_eqw8soafpihf" w:id="4"/>
      <w:bookmarkEnd w:id="4"/>
      <w:r w:rsidDel="00000000" w:rsidR="00000000" w:rsidRPr="00000000">
        <w:rPr>
          <w:rtl w:val="0"/>
        </w:rPr>
      </w:r>
    </w:p>
    <w:p w:rsidR="00000000" w:rsidDel="00000000" w:rsidP="00000000" w:rsidRDefault="00000000" w:rsidRPr="00000000">
      <w:pPr>
        <w:pStyle w:val="Heading1"/>
        <w:pBdr/>
        <w:contextualSpacing w:val="0"/>
        <w:rPr>
          <w:sz w:val="28"/>
          <w:szCs w:val="28"/>
        </w:rPr>
      </w:pPr>
      <w:bookmarkStart w:colFirst="0" w:colLast="0" w:name="_yspy8tt3f0xe" w:id="5"/>
      <w:bookmarkEnd w:id="5"/>
      <w:r w:rsidDel="00000000" w:rsidR="00000000" w:rsidRPr="00000000">
        <w:rPr>
          <w:rtl w:val="0"/>
        </w:rPr>
        <w:t xml:space="preserve">ABSTRACT</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In this project, we attempt to apply machine-learning algorithms to predict rise and fall  and actual price of bitcoin.</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r75fkuz3g89p" w:id="6"/>
      <w:bookmarkEnd w:id="6"/>
      <w:r w:rsidDel="00000000" w:rsidR="00000000" w:rsidRPr="00000000">
        <w:rPr>
          <w:rtl w:val="0"/>
        </w:rPr>
        <w:t xml:space="preserve">EXPLORATORY DATA ANALYSIS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Interesting-Bitcoin-Transactions.ipynb</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Data Downloaded from Numsight bitcoin Visualization tool</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Three files created</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User_transactions</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FROM,TO,AMOUNT,TIMESTAMP</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Raw_transactions</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FROM,TO,TIMESTAMP</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Transaction_value</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TX,TIMESTAMP,VALUE</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d3002d"/>
          <w:sz w:val="46"/>
          <w:szCs w:val="46"/>
          <w:highlight w:val="whit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We can now lookup transactions involving interesting accounts. Here's some known addresses to get started:</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1A1zP1eP5QGefi2DMPTfTL5SLmv7DivfNa Genesis Address</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1Ez69SnzzmePmZX3WpEzMKTrcBF2gpNQ55 US-Marshals Silk Road</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1XPTgDRhN8RFnzniWCddobD9iKZatrvH4 Pizza Laszlo</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14rE7Jqy4a6P27qWCCsngkUfBxtevZhPHB French Maid FBI</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1HB5XMLmzFVj8ALj6mfBsbifRoD4miY36v Wikileaks</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1FfmbHfnpaZjKFvyi1okTjJJusN455paPH FBI User</w:t>
      </w:r>
    </w:p>
    <w:p w:rsidR="00000000" w:rsidDel="00000000" w:rsidP="00000000" w:rsidRDefault="00000000" w:rsidRPr="00000000">
      <w:pPr>
        <w:widowControl w:val="1"/>
        <w:numPr>
          <w:ilvl w:val="0"/>
          <w:numId w:val="3"/>
        </w:numPr>
        <w:pBdr/>
        <w:spacing w:before="220" w:line="276" w:lineRule="auto"/>
        <w:ind w:left="1160" w:right="440" w:hanging="360"/>
        <w:contextualSpacing w:val="1"/>
        <w:rPr>
          <w:color w:val="000000"/>
        </w:rPr>
      </w:pPr>
      <w:r w:rsidDel="00000000" w:rsidR="00000000" w:rsidRPr="00000000">
        <w:rPr>
          <w:rFonts w:ascii="Arial" w:cs="Arial" w:eastAsia="Arial" w:hAnsi="Arial"/>
          <w:color w:val="000000"/>
          <w:sz w:val="21"/>
          <w:szCs w:val="21"/>
          <w:highlight w:val="white"/>
          <w:rtl w:val="0"/>
        </w:rPr>
        <w:t xml:space="preserve">1EBHA1ckUWzNKN7BMfDwGTx6GKEbADUozX A very rich user</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220" w:line="276" w:lineRule="auto"/>
        <w:contextualSpacing w:val="0"/>
        <w:rPr>
          <w:rFonts w:ascii="Arial" w:cs="Arial" w:eastAsia="Arial" w:hAnsi="Arial"/>
          <w:b w:val="1"/>
          <w:color w:val="000000"/>
          <w:sz w:val="21"/>
          <w:szCs w:val="21"/>
          <w:highlight w:val="white"/>
        </w:rPr>
      </w:pPr>
      <w:r w:rsidDel="00000000" w:rsidR="00000000" w:rsidRPr="00000000">
        <w:rPr>
          <w:rFonts w:ascii="Arial" w:cs="Arial" w:eastAsia="Arial" w:hAnsi="Arial"/>
          <w:b w:val="1"/>
          <w:color w:val="000000"/>
          <w:sz w:val="21"/>
          <w:szCs w:val="21"/>
          <w:highlight w:val="white"/>
          <w:rtl w:val="0"/>
        </w:rPr>
        <w:t xml:space="preserve">WIKILEAKS</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First, we have to lookup the user id for these hashes, e.g. for Wikileaks:</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drawing>
          <wp:inline distB="114300" distT="114300" distL="114300" distR="114300">
            <wp:extent cx="5731200" cy="1155700"/>
            <wp:effectExtent b="0" l="0" r="0" t="0"/>
            <wp:docPr id="28" name="image77.png"/>
            <a:graphic>
              <a:graphicData uri="http://schemas.openxmlformats.org/drawingml/2006/picture">
                <pic:pic>
                  <pic:nvPicPr>
                    <pic:cNvPr id="0" name="image77.png"/>
                    <pic:cNvPicPr preferRelativeResize="0"/>
                  </pic:nvPicPr>
                  <pic:blipFill>
                    <a:blip r:embed="rId6"/>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91.42960000000005" w:lineRule="auto"/>
        <w:ind w:right="160"/>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We can now see that Wikileaks seem to be using </w:t>
      </w:r>
      <w:r w:rsidDel="00000000" w:rsidR="00000000" w:rsidRPr="00000000">
        <w:rPr>
          <w:rFonts w:ascii="Arial" w:cs="Arial" w:eastAsia="Arial" w:hAnsi="Arial"/>
          <w:b w:val="1"/>
          <w:color w:val="000000"/>
          <w:sz w:val="21"/>
          <w:szCs w:val="21"/>
          <w:highlight w:val="white"/>
          <w:rtl w:val="0"/>
        </w:rPr>
        <w:t xml:space="preserve">230 different known public hashes for receiving and distributing their donations</w:t>
      </w:r>
      <w:r w:rsidDel="00000000" w:rsidR="00000000" w:rsidRPr="00000000">
        <w:rPr>
          <w:rFonts w:ascii="Arial" w:cs="Arial" w:eastAsia="Arial" w:hAnsi="Arial"/>
          <w:color w:val="000000"/>
          <w:sz w:val="21"/>
          <w:szCs w:val="21"/>
          <w:highlight w:val="white"/>
          <w:rtl w:val="0"/>
        </w:rPr>
        <w:t xml:space="preserve">. Let's now take a look at the total incoming and outgoing transactions:</w:t>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b w:val="1"/>
          <w:color w:val="000000"/>
          <w:sz w:val="21"/>
          <w:szCs w:val="21"/>
          <w:highlight w:val="white"/>
        </w:rPr>
      </w:pPr>
      <w:r w:rsidDel="00000000" w:rsidR="00000000" w:rsidRPr="00000000">
        <w:rPr>
          <w:rFonts w:ascii="Arial" w:cs="Arial" w:eastAsia="Arial" w:hAnsi="Arial"/>
          <w:b w:val="1"/>
          <w:color w:val="000000"/>
          <w:sz w:val="21"/>
          <w:szCs w:val="21"/>
          <w:highlight w:val="white"/>
          <w:rtl w:val="0"/>
        </w:rPr>
        <w:t xml:space="preserve">PLOTTING DONATIONS COMING TO WIKILEAKS OVER THE TIME</w:t>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b w:val="1"/>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b w:val="1"/>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color w:val="000000"/>
          <w:sz w:val="21"/>
          <w:szCs w:val="21"/>
          <w:highlight w:val="white"/>
        </w:rPr>
      </w:pPr>
      <w:r w:rsidDel="00000000" w:rsidR="00000000" w:rsidRPr="00000000">
        <w:drawing>
          <wp:inline distB="114300" distT="114300" distL="114300" distR="114300">
            <wp:extent cx="5731200" cy="1955800"/>
            <wp:effectExtent b="0" l="0" r="0" t="0"/>
            <wp:docPr id="1"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314700"/>
            <wp:effectExtent b="0" l="0" r="0" t="0"/>
            <wp:docPr id="27" name="image76.png"/>
            <a:graphic>
              <a:graphicData uri="http://schemas.openxmlformats.org/drawingml/2006/picture">
                <pic:pic>
                  <pic:nvPicPr>
                    <pic:cNvPr id="0" name="image76.png"/>
                    <pic:cNvPicPr preferRelativeResize="0"/>
                  </pic:nvPicPr>
                  <pic:blipFill>
                    <a:blip r:embed="rId8"/>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2"/>
        <w:widowControl w:val="1"/>
        <w:pBdr/>
        <w:spacing w:before="220" w:lineRule="auto"/>
        <w:contextualSpacing w:val="0"/>
        <w:rPr>
          <w:rFonts w:ascii="Arial" w:cs="Arial" w:eastAsia="Arial" w:hAnsi="Arial"/>
          <w:b w:val="1"/>
          <w:color w:val="000000"/>
          <w:sz w:val="33"/>
          <w:szCs w:val="33"/>
          <w:highlight w:val="white"/>
        </w:rPr>
      </w:pPr>
      <w:bookmarkStart w:colFirst="0" w:colLast="0" w:name="_g1ef8x4g08hs" w:id="7"/>
      <w:bookmarkEnd w:id="7"/>
      <w:r w:rsidDel="00000000" w:rsidR="00000000" w:rsidRPr="00000000">
        <w:rPr>
          <w:rFonts w:ascii="Arial" w:cs="Arial" w:eastAsia="Arial" w:hAnsi="Arial"/>
          <w:b w:val="1"/>
          <w:color w:val="000000"/>
          <w:sz w:val="33"/>
          <w:szCs w:val="33"/>
          <w:highlight w:val="white"/>
          <w:rtl w:val="0"/>
        </w:rPr>
        <w:t xml:space="preserve">Aggregated Bitcoin analyses</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sz w:val="21"/>
          <w:szCs w:val="21"/>
          <w:highlight w:val="white"/>
          <w:rtl w:val="0"/>
        </w:rPr>
        <w:t xml:space="preserve">plot the number of Bitcoin transactions per month. Despite bleak future of Bitcoin, the number of transactions experienced strong growth in the last years.</w:t>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314700"/>
            <wp:effectExtent b="0" l="0" r="0" t="0"/>
            <wp:docPr id="45" name="image95.png"/>
            <a:graphic>
              <a:graphicData uri="http://schemas.openxmlformats.org/drawingml/2006/picture">
                <pic:pic>
                  <pic:nvPicPr>
                    <pic:cNvPr id="0" name="image95.png"/>
                    <pic:cNvPicPr preferRelativeResize="0"/>
                  </pic:nvPicPr>
                  <pic:blipFill>
                    <a:blip r:embed="rId9"/>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Bitcoins sent between addresses</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A huge spike in September 2012 and then declined again.</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403600"/>
            <wp:effectExtent b="0" l="0" r="0" t="0"/>
            <wp:docPr id="24" name="image73.png"/>
            <a:graphic>
              <a:graphicData uri="http://schemas.openxmlformats.org/drawingml/2006/picture">
                <pic:pic>
                  <pic:nvPicPr>
                    <pic:cNvPr id="0" name="image73.png"/>
                    <pic:cNvPicPr preferRelativeResize="0"/>
                  </pic:nvPicPr>
                  <pic:blipFill>
                    <a:blip r:embed="rId10"/>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2"/>
        <w:widowControl w:val="1"/>
        <w:pBdr/>
        <w:spacing w:before="220" w:lineRule="auto"/>
        <w:ind w:left="300" w:right="300" w:firstLine="0"/>
        <w:contextualSpacing w:val="0"/>
        <w:rPr>
          <w:rFonts w:ascii="Arial" w:cs="Arial" w:eastAsia="Arial" w:hAnsi="Arial"/>
          <w:b w:val="1"/>
          <w:color w:val="000000"/>
          <w:sz w:val="33"/>
          <w:szCs w:val="33"/>
          <w:highlight w:val="white"/>
        </w:rPr>
      </w:pPr>
      <w:bookmarkStart w:colFirst="0" w:colLast="0" w:name="_peemba9d9r4t" w:id="8"/>
      <w:bookmarkEnd w:id="8"/>
      <w:r w:rsidDel="00000000" w:rsidR="00000000" w:rsidRPr="00000000">
        <w:rPr>
          <w:rtl w:val="0"/>
        </w:rPr>
      </w:r>
    </w:p>
    <w:p w:rsidR="00000000" w:rsidDel="00000000" w:rsidP="00000000" w:rsidRDefault="00000000" w:rsidRPr="00000000">
      <w:pPr>
        <w:pStyle w:val="Heading2"/>
        <w:widowControl w:val="1"/>
        <w:pBdr/>
        <w:spacing w:before="220" w:lineRule="auto"/>
        <w:ind w:left="300" w:right="300" w:firstLine="0"/>
        <w:contextualSpacing w:val="0"/>
        <w:rPr>
          <w:rFonts w:ascii="Arial" w:cs="Arial" w:eastAsia="Arial" w:hAnsi="Arial"/>
          <w:b w:val="1"/>
          <w:color w:val="000000"/>
          <w:sz w:val="33"/>
          <w:szCs w:val="33"/>
          <w:highlight w:val="white"/>
        </w:rPr>
      </w:pPr>
      <w:bookmarkStart w:colFirst="0" w:colLast="0" w:name="_raaapr81y8ub" w:id="9"/>
      <w:bookmarkEnd w:id="9"/>
      <w:r w:rsidDel="00000000" w:rsidR="00000000" w:rsidRPr="00000000">
        <w:rPr>
          <w:rtl w:val="0"/>
        </w:rPr>
      </w:r>
    </w:p>
    <w:p w:rsidR="00000000" w:rsidDel="00000000" w:rsidP="00000000" w:rsidRDefault="00000000" w:rsidRPr="00000000">
      <w:pPr>
        <w:pStyle w:val="Heading2"/>
        <w:widowControl w:val="1"/>
        <w:pBdr/>
        <w:spacing w:before="220" w:lineRule="auto"/>
        <w:ind w:right="300"/>
        <w:contextualSpacing w:val="0"/>
        <w:rPr>
          <w:rFonts w:ascii="Arial" w:cs="Arial" w:eastAsia="Arial" w:hAnsi="Arial"/>
          <w:b w:val="1"/>
          <w:color w:val="000000"/>
          <w:sz w:val="33"/>
          <w:szCs w:val="33"/>
          <w:highlight w:val="white"/>
        </w:rPr>
      </w:pPr>
      <w:bookmarkStart w:colFirst="0" w:colLast="0" w:name="_iva7q1bfwp8" w:id="10"/>
      <w:bookmarkEnd w:id="10"/>
      <w:r w:rsidDel="00000000" w:rsidR="00000000" w:rsidRPr="00000000">
        <w:rPr>
          <w:rFonts w:ascii="Arial" w:cs="Arial" w:eastAsia="Arial" w:hAnsi="Arial"/>
          <w:b w:val="1"/>
          <w:color w:val="000000"/>
          <w:sz w:val="33"/>
          <w:szCs w:val="33"/>
          <w:highlight w:val="white"/>
          <w:rtl w:val="0"/>
        </w:rPr>
        <w:t xml:space="preserve">The first Bitcoin transaction ever</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This is the first Bitcoin transaction where Satoshi Nakamoto sends Hal Finney 10 BTC and transfers the remaining 40 BTC back to his own address. This structural pattern is called "</w:t>
      </w:r>
      <w:r w:rsidDel="00000000" w:rsidR="00000000" w:rsidRPr="00000000">
        <w:rPr>
          <w:rFonts w:ascii="Arial" w:cs="Arial" w:eastAsia="Arial" w:hAnsi="Arial"/>
          <w:b w:val="1"/>
          <w:color w:val="000000"/>
          <w:sz w:val="21"/>
          <w:szCs w:val="21"/>
          <w:highlight w:val="white"/>
          <w:rtl w:val="0"/>
        </w:rPr>
        <w:t xml:space="preserve">spend and change</w:t>
      </w:r>
      <w:r w:rsidDel="00000000" w:rsidR="00000000" w:rsidRPr="00000000">
        <w:rPr>
          <w:rFonts w:ascii="Arial" w:cs="Arial" w:eastAsia="Arial" w:hAnsi="Arial"/>
          <w:color w:val="000000"/>
          <w:sz w:val="21"/>
          <w:szCs w:val="21"/>
          <w:highlight w:val="white"/>
          <w:rtl w:val="0"/>
        </w:rPr>
        <w:t xml:space="preserve">" because some amount of Bitcoins are spent in this transaction and the rest is returned to the original address.</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251200"/>
            <wp:effectExtent b="0" l="0" r="0" t="0"/>
            <wp:docPr id="26" name="image75.png"/>
            <a:graphic>
              <a:graphicData uri="http://schemas.openxmlformats.org/drawingml/2006/picture">
                <pic:pic>
                  <pic:nvPicPr>
                    <pic:cNvPr id="0" name="image75.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color w:val="000000"/>
          <w:rtl w:val="0"/>
        </w:rPr>
        <w:t xml:space="preserve">The same plotted using </w:t>
      </w:r>
      <w:r w:rsidDel="00000000" w:rsidR="00000000" w:rsidRPr="00000000">
        <w:rPr>
          <w:rFonts w:ascii="Arial" w:cs="Arial" w:eastAsia="Arial" w:hAnsi="Arial"/>
          <w:b w:val="1"/>
          <w:color w:val="000000"/>
          <w:rtl w:val="0"/>
        </w:rPr>
        <w:t xml:space="preserve">Numsight Bitcoin Explorer tool</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2"/>
        <w:widowControl w:val="1"/>
        <w:pBdr/>
        <w:spacing w:before="220" w:lineRule="auto"/>
        <w:ind w:left="300" w:right="300" w:firstLine="0"/>
        <w:contextualSpacing w:val="0"/>
        <w:rPr>
          <w:rFonts w:ascii="Arial" w:cs="Arial" w:eastAsia="Arial" w:hAnsi="Arial"/>
          <w:b w:val="1"/>
          <w:color w:val="000000"/>
          <w:sz w:val="33"/>
          <w:szCs w:val="33"/>
          <w:highlight w:val="white"/>
        </w:rPr>
      </w:pPr>
      <w:bookmarkStart w:colFirst="0" w:colLast="0" w:name="_o5o5auujzwlh" w:id="11"/>
      <w:bookmarkEnd w:id="11"/>
      <w:r w:rsidDel="00000000" w:rsidR="00000000" w:rsidRPr="00000000">
        <w:rPr>
          <w:rFonts w:ascii="Arial" w:cs="Arial" w:eastAsia="Arial" w:hAnsi="Arial"/>
          <w:b w:val="1"/>
          <w:color w:val="000000"/>
          <w:sz w:val="33"/>
          <w:szCs w:val="33"/>
          <w:highlight w:val="white"/>
          <w:rtl w:val="0"/>
        </w:rPr>
        <w:t xml:space="preserve">The Pizza Transaction</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This is the famous pizza transaction, when Laszlo ordered a Pizza for 10,000 BTC in May 2010. This pizza money has been distributed from transaction to transaction, so parts of it are still in many Bitcoin accounts.</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310188" cy="3248025"/>
            <wp:effectExtent b="0" l="0" r="0" t="0"/>
            <wp:docPr id="41" name="image91.png"/>
            <a:graphic>
              <a:graphicData uri="http://schemas.openxmlformats.org/drawingml/2006/picture">
                <pic:pic>
                  <pic:nvPicPr>
                    <pic:cNvPr id="0" name="image91.png"/>
                    <pic:cNvPicPr preferRelativeResize="0"/>
                  </pic:nvPicPr>
                  <pic:blipFill>
                    <a:blip r:embed="rId12"/>
                    <a:srcRect b="0" l="0" r="0" t="0"/>
                    <a:stretch>
                      <a:fillRect/>
                    </a:stretch>
                  </pic:blipFill>
                  <pic:spPr>
                    <a:xfrm>
                      <a:off x="0" y="0"/>
                      <a:ext cx="5310188" cy="3248025"/>
                    </a:xfrm>
                    <a:prstGeom prst="rect"/>
                    <a:ln/>
                  </pic:spPr>
                </pic:pic>
              </a:graphicData>
            </a:graphic>
          </wp:inline>
        </w:drawing>
      </w:r>
      <w:r w:rsidDel="00000000" w:rsidR="00000000" w:rsidRPr="00000000">
        <w:drawing>
          <wp:inline distB="114300" distT="114300" distL="114300" distR="114300">
            <wp:extent cx="1428750" cy="1771650"/>
            <wp:effectExtent b="0" l="0" r="0" t="0"/>
            <wp:docPr id="47" name="image97.png"/>
            <a:graphic>
              <a:graphicData uri="http://schemas.openxmlformats.org/drawingml/2006/picture">
                <pic:pic>
                  <pic:nvPicPr>
                    <pic:cNvPr id="0" name="image97.png"/>
                    <pic:cNvPicPr preferRelativeResize="0"/>
                  </pic:nvPicPr>
                  <pic:blipFill>
                    <a:blip r:embed="rId13"/>
                    <a:srcRect b="0" l="0" r="0" t="0"/>
                    <a:stretch>
                      <a:fillRect/>
                    </a:stretch>
                  </pic:blipFill>
                  <pic:spPr>
                    <a:xfrm>
                      <a:off x="0" y="0"/>
                      <a:ext cx="1428750" cy="17716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2"/>
        <w:widowControl w:val="1"/>
        <w:pBdr/>
        <w:spacing w:before="220" w:lineRule="auto"/>
        <w:ind w:right="300"/>
        <w:contextualSpacing w:val="0"/>
        <w:rPr>
          <w:rFonts w:ascii="Arial" w:cs="Arial" w:eastAsia="Arial" w:hAnsi="Arial"/>
          <w:b w:val="1"/>
          <w:color w:val="000000"/>
          <w:sz w:val="33"/>
          <w:szCs w:val="33"/>
          <w:highlight w:val="white"/>
        </w:rPr>
      </w:pPr>
      <w:bookmarkStart w:colFirst="0" w:colLast="0" w:name="_uzloxyzdzn6n" w:id="12"/>
      <w:bookmarkEnd w:id="12"/>
      <w:r w:rsidDel="00000000" w:rsidR="00000000" w:rsidRPr="00000000">
        <w:rPr>
          <w:rFonts w:ascii="Arial" w:cs="Arial" w:eastAsia="Arial" w:hAnsi="Arial"/>
          <w:b w:val="1"/>
          <w:color w:val="000000"/>
          <w:sz w:val="33"/>
          <w:szCs w:val="33"/>
          <w:highlight w:val="white"/>
          <w:rtl w:val="0"/>
        </w:rPr>
        <w:t xml:space="preserve">The Silk Road FBI seizures</w:t>
      </w:r>
    </w:p>
    <w:p w:rsidR="00000000" w:rsidDel="00000000" w:rsidP="00000000" w:rsidRDefault="00000000" w:rsidRPr="00000000">
      <w:pPr>
        <w:widowControl w:val="1"/>
        <w:pBdr/>
        <w:spacing w:before="220" w:line="276" w:lineRule="auto"/>
        <w:contextualSpacing w:val="0"/>
        <w:rPr>
          <w:rFonts w:ascii="Arial" w:cs="Arial" w:eastAsia="Arial" w:hAnsi="Arial"/>
          <w:b w:val="1"/>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Here Bitcoins from multiple addresses are combined into a new (or a previously existing) address. The following example are the Silk Road seizures, where the FBI seized funds from Silk Road's Dread Pirate Roberts (DPR) and combined them into wallets of 324 Bitcoins each. This pattern is called </w:t>
      </w:r>
      <w:r w:rsidDel="00000000" w:rsidR="00000000" w:rsidRPr="00000000">
        <w:rPr>
          <w:rFonts w:ascii="Arial" w:cs="Arial" w:eastAsia="Arial" w:hAnsi="Arial"/>
          <w:b w:val="1"/>
          <w:color w:val="000000"/>
          <w:sz w:val="21"/>
          <w:szCs w:val="21"/>
          <w:highlight w:val="white"/>
          <w:rtl w:val="0"/>
        </w:rPr>
        <w:t xml:space="preserve">"consolidation".</w:t>
      </w:r>
    </w:p>
    <w:p w:rsidR="00000000" w:rsidDel="00000000" w:rsidP="00000000" w:rsidRDefault="00000000" w:rsidRPr="00000000">
      <w:pPr>
        <w:widowControl w:val="1"/>
        <w:pBdr/>
        <w:spacing w:before="220" w:line="276" w:lineRule="auto"/>
        <w:contextualSpacing w:val="0"/>
        <w:rPr>
          <w:rFonts w:ascii="Arial" w:cs="Arial" w:eastAsia="Arial" w:hAnsi="Arial"/>
          <w:b w:val="1"/>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251200"/>
            <wp:effectExtent b="0" l="0" r="0" t="0"/>
            <wp:docPr id="42" name="image92.png"/>
            <a:graphic>
              <a:graphicData uri="http://schemas.openxmlformats.org/drawingml/2006/picture">
                <pic:pic>
                  <pic:nvPicPr>
                    <pic:cNvPr id="0" name="image92.png"/>
                    <pic:cNvPicPr preferRelativeResize="0"/>
                  </pic:nvPicPr>
                  <pic:blipFill>
                    <a:blip r:embed="rId14"/>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4533900"/>
            <wp:effectExtent b="0" l="0" r="0" t="0"/>
            <wp:docPr id="31"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2"/>
        <w:widowControl w:val="1"/>
        <w:pBdr/>
        <w:spacing w:before="220" w:lineRule="auto"/>
        <w:ind w:left="300" w:right="300" w:firstLine="0"/>
        <w:contextualSpacing w:val="0"/>
        <w:rPr>
          <w:rFonts w:ascii="Arial" w:cs="Arial" w:eastAsia="Arial" w:hAnsi="Arial"/>
          <w:b w:val="1"/>
          <w:color w:val="000000"/>
          <w:sz w:val="33"/>
          <w:szCs w:val="33"/>
          <w:highlight w:val="white"/>
        </w:rPr>
      </w:pPr>
      <w:bookmarkStart w:colFirst="0" w:colLast="0" w:name="_5p350o9yzyyb" w:id="13"/>
      <w:bookmarkEnd w:id="13"/>
      <w:r w:rsidDel="00000000" w:rsidR="00000000" w:rsidRPr="00000000">
        <w:rPr>
          <w:rFonts w:ascii="Arial" w:cs="Arial" w:eastAsia="Arial" w:hAnsi="Arial"/>
          <w:b w:val="1"/>
          <w:color w:val="000000"/>
          <w:sz w:val="33"/>
          <w:szCs w:val="33"/>
          <w:highlight w:val="white"/>
          <w:rtl w:val="0"/>
        </w:rPr>
        <w:t xml:space="preserve">Transaction chains / "Peeling"</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Very often from larger amounts of Bitcoins round amounts of Bitcoins (e.g. 50,000 BTC) are subsequently "peeled" off the original amount. These change addresses can also feed back into another peeling chain. The example is assumed to be a peeling chain controlled by Mt. Gox.</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251200"/>
            <wp:effectExtent b="0" l="0" r="0" t="0"/>
            <wp:docPr id="3"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4895850" cy="6467475"/>
            <wp:effectExtent b="0" l="0" r="0" t="0"/>
            <wp:docPr id="43" name="image93.png"/>
            <a:graphic>
              <a:graphicData uri="http://schemas.openxmlformats.org/drawingml/2006/picture">
                <pic:pic>
                  <pic:nvPicPr>
                    <pic:cNvPr id="0" name="image93.png"/>
                    <pic:cNvPicPr preferRelativeResize="0"/>
                  </pic:nvPicPr>
                  <pic:blipFill>
                    <a:blip r:embed="rId17"/>
                    <a:srcRect b="0" l="0" r="0" t="0"/>
                    <a:stretch>
                      <a:fillRect/>
                    </a:stretch>
                  </pic:blipFill>
                  <pic:spPr>
                    <a:xfrm>
                      <a:off x="0" y="0"/>
                      <a:ext cx="4895850" cy="64674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spacing w:before="220" w:lineRule="auto"/>
        <w:ind w:left="300" w:right="300" w:firstLine="0"/>
        <w:contextualSpacing w:val="0"/>
        <w:rPr>
          <w:rFonts w:ascii="Arial" w:cs="Arial" w:eastAsia="Arial" w:hAnsi="Arial"/>
          <w:b w:val="1"/>
          <w:color w:val="000000"/>
          <w:sz w:val="33"/>
          <w:szCs w:val="33"/>
          <w:highlight w:val="white"/>
        </w:rPr>
      </w:pPr>
      <w:bookmarkStart w:colFirst="0" w:colLast="0" w:name="_pnw2sxgs8tnr" w:id="14"/>
      <w:bookmarkEnd w:id="14"/>
      <w:r w:rsidDel="00000000" w:rsidR="00000000" w:rsidRPr="00000000">
        <w:rPr>
          <w:rFonts w:ascii="Arial" w:cs="Arial" w:eastAsia="Arial" w:hAnsi="Arial"/>
          <w:b w:val="1"/>
          <w:color w:val="000000"/>
          <w:sz w:val="33"/>
          <w:szCs w:val="33"/>
          <w:highlight w:val="white"/>
          <w:rtl w:val="0"/>
        </w:rPr>
        <w:t xml:space="preserve">The 180,000 BTC Pyramid Scheme</w:t>
      </w:r>
    </w:p>
    <w:p w:rsidR="00000000" w:rsidDel="00000000" w:rsidP="00000000" w:rsidRDefault="00000000" w:rsidRPr="00000000">
      <w:pPr>
        <w:widowControl w:val="1"/>
        <w:pBdr/>
        <w:spacing w:before="220" w:line="276" w:lineRule="auto"/>
        <w:contextualSpacing w:val="0"/>
        <w:rPr>
          <w:rFonts w:ascii="Arial" w:cs="Arial" w:eastAsia="Arial" w:hAnsi="Arial"/>
          <w:color w:val="000000"/>
          <w:sz w:val="21"/>
          <w:szCs w:val="21"/>
          <w:highlight w:val="white"/>
        </w:rPr>
      </w:pPr>
      <w:r w:rsidDel="00000000" w:rsidR="00000000" w:rsidRPr="00000000">
        <w:rPr>
          <w:rFonts w:ascii="Arial" w:cs="Arial" w:eastAsia="Arial" w:hAnsi="Arial"/>
          <w:color w:val="000000"/>
          <w:sz w:val="21"/>
          <w:szCs w:val="21"/>
          <w:highlight w:val="white"/>
          <w:rtl w:val="0"/>
        </w:rPr>
        <w:t xml:space="preserve">Here's an interesting transaction where 180,000 BTC are subsequently split into smaller amounts</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2616200"/>
            <wp:effectExtent b="0" l="0" r="0" t="0"/>
            <wp:docPr id="35" name="image84.png"/>
            <a:graphic>
              <a:graphicData uri="http://schemas.openxmlformats.org/drawingml/2006/picture">
                <pic:pic>
                  <pic:nvPicPr>
                    <pic:cNvPr id="0" name="image84.png"/>
                    <pic:cNvPicPr preferRelativeResize="0"/>
                  </pic:nvPicPr>
                  <pic:blipFill>
                    <a:blip r:embed="rId18"/>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ind w:left="460" w:right="480" w:firstLine="0"/>
        <w:contextualSpacing w:val="0"/>
        <w:rPr>
          <w:rFonts w:ascii="Arial" w:cs="Arial" w:eastAsia="Arial" w:hAnsi="Arial"/>
          <w:b w:val="1"/>
          <w:color w:val="000000"/>
          <w:sz w:val="33"/>
          <w:szCs w:val="33"/>
        </w:rPr>
      </w:pPr>
      <w:bookmarkStart w:colFirst="0" w:colLast="0" w:name="_t5k6e78ditaj" w:id="15"/>
      <w:bookmarkEnd w:id="15"/>
      <w:r w:rsidDel="00000000" w:rsidR="00000000" w:rsidRPr="00000000">
        <w:rPr>
          <w:rtl w:val="0"/>
        </w:rPr>
      </w:r>
    </w:p>
    <w:p w:rsidR="00000000" w:rsidDel="00000000" w:rsidP="00000000" w:rsidRDefault="00000000" w:rsidRPr="00000000">
      <w:pPr>
        <w:pStyle w:val="Heading2"/>
        <w:widowControl w:val="1"/>
        <w:pBdr/>
        <w:ind w:left="460" w:right="480" w:firstLine="0"/>
        <w:contextualSpacing w:val="0"/>
        <w:rPr>
          <w:rFonts w:ascii="Arial" w:cs="Arial" w:eastAsia="Arial" w:hAnsi="Arial"/>
          <w:b w:val="1"/>
          <w:color w:val="000000"/>
          <w:sz w:val="33"/>
          <w:szCs w:val="33"/>
        </w:rPr>
      </w:pPr>
      <w:bookmarkStart w:colFirst="0" w:colLast="0" w:name="_2782z8ffidrd" w:id="16"/>
      <w:bookmarkEnd w:id="16"/>
      <w:r w:rsidDel="00000000" w:rsidR="00000000" w:rsidRPr="00000000">
        <w:drawing>
          <wp:inline distB="114300" distT="114300" distL="114300" distR="114300">
            <wp:extent cx="4000500" cy="2524125"/>
            <wp:effectExtent b="0" l="0" r="0" t="0"/>
            <wp:docPr id="30" name="image79.png"/>
            <a:graphic>
              <a:graphicData uri="http://schemas.openxmlformats.org/drawingml/2006/picture">
                <pic:pic>
                  <pic:nvPicPr>
                    <pic:cNvPr id="0" name="image79.png"/>
                    <pic:cNvPicPr preferRelativeResize="0"/>
                  </pic:nvPicPr>
                  <pic:blipFill>
                    <a:blip r:embed="rId19"/>
                    <a:srcRect b="0" l="0" r="0" t="0"/>
                    <a:stretch>
                      <a:fillRect/>
                    </a:stretch>
                  </pic:blipFill>
                  <pic:spPr>
                    <a:xfrm>
                      <a:off x="0" y="0"/>
                      <a:ext cx="4000500" cy="25241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widowControl w:val="1"/>
        <w:pBdr/>
        <w:ind w:left="460" w:right="480" w:firstLine="0"/>
        <w:contextualSpacing w:val="0"/>
        <w:rPr>
          <w:rFonts w:ascii="Arial" w:cs="Arial" w:eastAsia="Arial" w:hAnsi="Arial"/>
          <w:b w:val="1"/>
          <w:color w:val="000000"/>
          <w:sz w:val="33"/>
          <w:szCs w:val="33"/>
        </w:rPr>
      </w:pPr>
      <w:bookmarkStart w:colFirst="0" w:colLast="0" w:name="_94in9vy2nmw9" w:id="17"/>
      <w:bookmarkEnd w:id="17"/>
      <w:r w:rsidDel="00000000" w:rsidR="00000000" w:rsidRPr="00000000">
        <w:rPr>
          <w:rtl w:val="0"/>
        </w:rPr>
      </w:r>
    </w:p>
    <w:p w:rsidR="00000000" w:rsidDel="00000000" w:rsidP="00000000" w:rsidRDefault="00000000" w:rsidRPr="00000000">
      <w:pPr>
        <w:pStyle w:val="Heading2"/>
        <w:widowControl w:val="1"/>
        <w:pBdr/>
        <w:ind w:right="480"/>
        <w:contextualSpacing w:val="0"/>
        <w:rPr>
          <w:rFonts w:ascii="Arial" w:cs="Arial" w:eastAsia="Arial" w:hAnsi="Arial"/>
          <w:b w:val="1"/>
          <w:color w:val="000000"/>
          <w:sz w:val="33"/>
          <w:szCs w:val="33"/>
        </w:rPr>
      </w:pPr>
      <w:bookmarkStart w:colFirst="0" w:colLast="0" w:name="_zh5bu9jum1pg" w:id="18"/>
      <w:bookmarkEnd w:id="18"/>
      <w:r w:rsidDel="00000000" w:rsidR="00000000" w:rsidRPr="00000000">
        <w:rPr>
          <w:rFonts w:ascii="Arial" w:cs="Arial" w:eastAsia="Arial" w:hAnsi="Arial"/>
          <w:b w:val="1"/>
          <w:color w:val="000000"/>
          <w:sz w:val="33"/>
          <w:szCs w:val="33"/>
          <w:rtl w:val="0"/>
        </w:rPr>
        <w:t xml:space="preserve">Examining the Allinvain robbery</w:t>
      </w:r>
    </w:p>
    <w:p w:rsidR="00000000" w:rsidDel="00000000" w:rsidP="00000000" w:rsidRDefault="00000000" w:rsidRPr="00000000">
      <w:pPr>
        <w:widowControl w:val="1"/>
        <w:pBdr/>
        <w:spacing w:before="220" w:line="276" w:lineRule="auto"/>
        <w:ind w:left="160" w:right="180" w:firstLine="0"/>
        <w:contextualSpacing w:val="0"/>
        <w:rPr>
          <w:rFonts w:ascii="Arial" w:cs="Arial" w:eastAsia="Arial" w:hAnsi="Arial"/>
          <w:color w:val="337ab7"/>
          <w:sz w:val="21"/>
          <w:szCs w:val="21"/>
          <w:u w:val="single"/>
        </w:rPr>
      </w:pPr>
      <w:r w:rsidDel="00000000" w:rsidR="00000000" w:rsidRPr="00000000">
        <w:rPr>
          <w:rFonts w:ascii="Arial" w:cs="Arial" w:eastAsia="Arial" w:hAnsi="Arial"/>
          <w:color w:val="000000"/>
          <w:sz w:val="21"/>
          <w:szCs w:val="21"/>
          <w:rtl w:val="0"/>
        </w:rPr>
        <w:t xml:space="preserve">Here we can see the transactions where someone allgedly stole 25,000 Bitcoin from allinvain. </w:t>
      </w:r>
      <w:hyperlink r:id="rId20">
        <w:r w:rsidDel="00000000" w:rsidR="00000000" w:rsidRPr="00000000">
          <w:rPr>
            <w:rFonts w:ascii="Arial" w:cs="Arial" w:eastAsia="Arial" w:hAnsi="Arial"/>
            <w:color w:val="337ab7"/>
            <w:sz w:val="21"/>
            <w:szCs w:val="21"/>
            <w:u w:val="single"/>
            <w:rtl w:val="0"/>
          </w:rPr>
          <w:t xml:space="preserve">https://bitcointalk.org/index.php?topic=16457.0</w:t>
        </w:r>
      </w:hyperlink>
    </w:p>
    <w:p w:rsidR="00000000" w:rsidDel="00000000" w:rsidP="00000000" w:rsidRDefault="00000000" w:rsidRPr="00000000">
      <w:pPr>
        <w:widowControl w:val="1"/>
        <w:pBdr/>
        <w:spacing w:before="0" w:line="276" w:lineRule="auto"/>
        <w:ind w:left="160" w:right="180" w:firstLine="0"/>
        <w:contextualSpacing w:val="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First, we examine the transaction network that follows from the heist transaction:</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731200" cy="3251200"/>
            <wp:effectExtent b="0" l="0" r="0" t="0"/>
            <wp:docPr id="25" name="image74.png"/>
            <a:graphic>
              <a:graphicData uri="http://schemas.openxmlformats.org/drawingml/2006/picture">
                <pic:pic>
                  <pic:nvPicPr>
                    <pic:cNvPr id="0" name="image74.png"/>
                    <pic:cNvPicPr preferRelativeResize="0"/>
                  </pic:nvPicPr>
                  <pic:blipFill>
                    <a:blip r:embed="rId2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CASE STUDY: </w:t>
      </w:r>
    </w:p>
    <w:p w:rsidR="00000000" w:rsidDel="00000000" w:rsidP="00000000" w:rsidRDefault="00000000" w:rsidRPr="00000000">
      <w:pPr>
        <w:widowControl w:val="1"/>
        <w:pBdr/>
        <w:spacing w:before="0" w:line="276" w:lineRule="auto"/>
        <w:contextualSpacing w:val="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IDENTIFYING ILLICIT BITCOIN USERS IN THE NETWORK: (ANOMALY DETECTION)</w:t>
      </w:r>
    </w:p>
    <w:p w:rsidR="00000000" w:rsidDel="00000000" w:rsidP="00000000" w:rsidRDefault="00000000" w:rsidRPr="00000000">
      <w:pPr>
        <w:widowControl w:val="1"/>
        <w:pBdr/>
        <w:spacing w:before="0" w:line="276" w:lineRule="auto"/>
        <w:contextualSpacing w:val="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b w:val="1"/>
          <w:color w:val="000000"/>
          <w:sz w:val="21"/>
          <w:szCs w:val="21"/>
          <w:u w:val="single"/>
          <w:rtl w:val="0"/>
        </w:rPr>
        <w:t xml:space="preserve">Goal</w:t>
      </w:r>
      <w:r w:rsidDel="00000000" w:rsidR="00000000" w:rsidRPr="00000000">
        <w:rPr>
          <w:rFonts w:ascii="Arial" w:cs="Arial" w:eastAsia="Arial" w:hAnsi="Arial"/>
          <w:color w:val="000000"/>
          <w:sz w:val="21"/>
          <w:szCs w:val="21"/>
          <w:rtl w:val="0"/>
        </w:rPr>
        <w:t xml:space="preserve">: Analysing any financial network for thieves and illegal activities is essential. These activities are anomalies that exists in a network in the form of fraudulent/suspicious transactions. Our goal is to perform anomaly detection to detect suspicious users and transactions in the Bitcoin Transaction network to prevent further illegal actions. This analysis could be used in detecting fraud in any kind of financial network.</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b w:val="1"/>
          <w:color w:val="000000"/>
          <w:sz w:val="21"/>
          <w:szCs w:val="21"/>
          <w:u w:val="single"/>
          <w:rtl w:val="0"/>
        </w:rPr>
        <w:t xml:space="preserve">Approach used: </w:t>
      </w:r>
      <w:r w:rsidDel="00000000" w:rsidR="00000000" w:rsidRPr="00000000">
        <w:rPr>
          <w:rFonts w:ascii="Arial" w:cs="Arial" w:eastAsia="Arial" w:hAnsi="Arial"/>
          <w:color w:val="000000"/>
          <w:sz w:val="21"/>
          <w:szCs w:val="21"/>
          <w:rtl w:val="0"/>
        </w:rPr>
        <w:t xml:space="preserve">Unsupervised learning using k-means clustering to detect anomalous users and their transactions</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sz w:val="21"/>
          <w:szCs w:val="21"/>
          <w:u w:val="single"/>
        </w:rPr>
      </w:pPr>
      <w:r w:rsidDel="00000000" w:rsidR="00000000" w:rsidRPr="00000000">
        <w:rPr>
          <w:rFonts w:ascii="Arial" w:cs="Arial" w:eastAsia="Arial" w:hAnsi="Arial"/>
          <w:b w:val="1"/>
          <w:color w:val="000000"/>
          <w:sz w:val="21"/>
          <w:szCs w:val="21"/>
          <w:u w:val="single"/>
          <w:rtl w:val="0"/>
        </w:rPr>
        <w:t xml:space="preserve">Data Collection and Parsing:</w:t>
      </w:r>
    </w:p>
    <w:p w:rsidR="00000000" w:rsidDel="00000000" w:rsidP="00000000" w:rsidRDefault="00000000" w:rsidRPr="00000000">
      <w:pPr>
        <w:widowControl w:val="1"/>
        <w:pBdr/>
        <w:spacing w:before="0" w:line="276" w:lineRule="auto"/>
        <w:contextualSpacing w:val="0"/>
        <w:rPr/>
      </w:pPr>
      <w:r w:rsidDel="00000000" w:rsidR="00000000" w:rsidRPr="00000000">
        <w:rPr>
          <w:rtl w:val="0"/>
        </w:rPr>
      </w:r>
    </w:p>
    <w:p w:rsidR="00000000" w:rsidDel="00000000" w:rsidP="00000000" w:rsidRDefault="00000000" w:rsidRPr="00000000">
      <w:pPr>
        <w:keepNext w:val="0"/>
        <w:keepLines w:val="0"/>
        <w:widowControl w:val="1"/>
        <w:pBdr/>
        <w:spacing w:after="0" w:before="0" w:line="276" w:lineRule="auto"/>
        <w:ind w:left="0" w:right="0" w:firstLine="0"/>
        <w:contextualSpacing w:val="0"/>
        <w:jc w:val="left"/>
        <w:rPr>
          <w:rFonts w:ascii="Arial" w:cs="Arial" w:eastAsia="Arial" w:hAnsi="Arial"/>
          <w:b w:val="1"/>
          <w:color w:val="000000"/>
        </w:rPr>
      </w:pPr>
      <w:r w:rsidDel="00000000" w:rsidR="00000000" w:rsidRPr="00000000">
        <w:rPr>
          <w:rFonts w:ascii="Arial" w:cs="Arial" w:eastAsia="Arial" w:hAnsi="Arial"/>
          <w:b w:val="1"/>
          <w:color w:val="000000"/>
          <w:rtl w:val="0"/>
        </w:rPr>
        <w:t xml:space="preserve">Data Collection:</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Bitcoin transaction data set is obtained from the University of Illinois Urbana- Champaign. The data set contains all Bitcoin transactions beginning from the network's creation until April 7th, 2013. For each transaction there can be multiple senders and receiver addresses. These multiple addresses could belong to the same or different user’s. </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color w:val="000000"/>
          <w:sz w:val="21"/>
          <w:szCs w:val="21"/>
          <w:rtl w:val="0"/>
        </w:rPr>
        <w:t xml:space="preserve">The data set is quite large: there are 6, 336, 769 users with 37, 450, 461 transactions. The following are the entities and their relationship with each other. </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drawing>
          <wp:inline distB="114300" distT="114300" distL="114300" distR="114300">
            <wp:extent cx="5943600" cy="4622800"/>
            <wp:effectExtent b="0" l="0" r="0" t="0"/>
            <wp:docPr id="22"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drawing>
          <wp:inline distB="114300" distT="114300" distL="114300" distR="114300">
            <wp:extent cx="5191125" cy="1590675"/>
            <wp:effectExtent b="0" l="0" r="0" t="0"/>
            <wp:docPr id="9"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191125" cy="159067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b w:val="1"/>
          <w:color w:val="000000"/>
          <w:sz w:val="21"/>
          <w:szCs w:val="21"/>
          <w:rtl w:val="0"/>
        </w:rPr>
        <w:t xml:space="preserve">Data Parsing:</w:t>
      </w:r>
      <w:r w:rsidDel="00000000" w:rsidR="00000000" w:rsidRPr="00000000">
        <w:rPr>
          <w:rFonts w:ascii="Arial" w:cs="Arial" w:eastAsia="Arial" w:hAnsi="Arial"/>
          <w:color w:val="000000"/>
          <w:sz w:val="21"/>
          <w:szCs w:val="21"/>
          <w:rtl w:val="0"/>
        </w:rPr>
        <w:t xml:space="preserve"> We parsed the data to obtain relationship between user who send the bitcoins and user who received the bitcoins via a transaction. Since the user can have multiple public addresses with which it can make the transaction, it was essential to find a unique private key for every user to make the correct mapping between the transactions. We wrote a Hadoop Map-Reduce program to get represent the users in the transaction with their unique private key.</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color w:val="000000"/>
          <w:sz w:val="21"/>
          <w:szCs w:val="21"/>
          <w:u w:val="single"/>
          <w:rtl w:val="0"/>
        </w:rPr>
        <w:t xml:space="preserve">Note</w:t>
      </w:r>
      <w:r w:rsidDel="00000000" w:rsidR="00000000" w:rsidRPr="00000000">
        <w:rPr>
          <w:rFonts w:ascii="Arial" w:cs="Arial" w:eastAsia="Arial" w:hAnsi="Arial"/>
          <w:color w:val="000000"/>
          <w:sz w:val="21"/>
          <w:szCs w:val="21"/>
          <w:rtl w:val="0"/>
        </w:rPr>
        <w:t xml:space="preserve">: The Map Reduce job was run on AWS-EMR. Since the data was huge, it required more than 17 hours for the Map-Reduce job to give the desired data.</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Fonts w:ascii="Arial" w:cs="Arial" w:eastAsia="Arial" w:hAnsi="Arial"/>
          <w:b w:val="1"/>
          <w:color w:val="000000"/>
          <w:sz w:val="21"/>
          <w:szCs w:val="21"/>
          <w:rtl w:val="0"/>
        </w:rPr>
        <w:t xml:space="preserve">Feature Extraction: </w:t>
      </w:r>
      <w:r w:rsidDel="00000000" w:rsidR="00000000" w:rsidRPr="00000000">
        <w:rPr>
          <w:rFonts w:ascii="Arial" w:cs="Arial" w:eastAsia="Arial" w:hAnsi="Arial"/>
          <w:color w:val="000000"/>
          <w:sz w:val="21"/>
          <w:szCs w:val="21"/>
          <w:rtl w:val="0"/>
        </w:rPr>
        <w:t xml:space="preserve">The data was fetched from Map-Reduce job in the following format:</w:t>
      </w:r>
    </w:p>
    <w:p w:rsidR="00000000" w:rsidDel="00000000" w:rsidP="00000000" w:rsidRDefault="00000000" w:rsidRPr="00000000">
      <w:pPr>
        <w:widowControl w:val="1"/>
        <w:pBdr/>
        <w:spacing w:before="0" w:line="276" w:lineRule="auto"/>
        <w:contextualSpacing w:val="0"/>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4733925" cy="1152525"/>
            <wp:effectExtent b="0" l="0" r="0" t="0"/>
            <wp:docPr id="5" name="image46.png"/>
            <a:graphic>
              <a:graphicData uri="http://schemas.openxmlformats.org/drawingml/2006/picture">
                <pic:pic>
                  <pic:nvPicPr>
                    <pic:cNvPr id="0" name="image46.png"/>
                    <pic:cNvPicPr preferRelativeResize="0"/>
                  </pic:nvPicPr>
                  <pic:blipFill>
                    <a:blip r:embed="rId24"/>
                    <a:srcRect b="0" l="0" r="0" t="0"/>
                    <a:stretch>
                      <a:fillRect/>
                    </a:stretch>
                  </pic:blipFill>
                  <pic:spPr>
                    <a:xfrm>
                      <a:off x="0" y="0"/>
                      <a:ext cx="4733925" cy="1152525"/>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The following network properties were computed from them:</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In-degree:</w:t>
      </w:r>
      <w:r w:rsidDel="00000000" w:rsidR="00000000" w:rsidRPr="00000000">
        <w:rPr>
          <w:rFonts w:ascii="Arial" w:cs="Arial" w:eastAsia="Arial" w:hAnsi="Arial"/>
          <w:color w:val="000000"/>
          <w:rtl w:val="0"/>
        </w:rPr>
        <w:t xml:space="preserve"> Number of transactions received by a given user.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Out-degree:</w:t>
      </w:r>
      <w:r w:rsidDel="00000000" w:rsidR="00000000" w:rsidRPr="00000000">
        <w:rPr>
          <w:rFonts w:ascii="Arial" w:cs="Arial" w:eastAsia="Arial" w:hAnsi="Arial"/>
          <w:color w:val="000000"/>
          <w:rtl w:val="0"/>
        </w:rPr>
        <w:t xml:space="preserve"> Number of transactions sent by a given user.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Unique in-degree:</w:t>
      </w:r>
      <w:r w:rsidDel="00000000" w:rsidR="00000000" w:rsidRPr="00000000">
        <w:rPr>
          <w:rFonts w:ascii="Arial" w:cs="Arial" w:eastAsia="Arial" w:hAnsi="Arial"/>
          <w:color w:val="000000"/>
          <w:rtl w:val="0"/>
        </w:rPr>
        <w:t xml:space="preserve"> Number of unique users a given user has received transactions from.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Unique out-degree</w:t>
      </w:r>
      <w:r w:rsidDel="00000000" w:rsidR="00000000" w:rsidRPr="00000000">
        <w:rPr>
          <w:rFonts w:ascii="Arial" w:cs="Arial" w:eastAsia="Arial" w:hAnsi="Arial"/>
          <w:color w:val="000000"/>
          <w:rtl w:val="0"/>
        </w:rPr>
        <w:t xml:space="preserve">: Number of unique users a given user has sent transactions to.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Average in-transaction:</w:t>
      </w:r>
      <w:r w:rsidDel="00000000" w:rsidR="00000000" w:rsidRPr="00000000">
        <w:rPr>
          <w:rFonts w:ascii="Arial" w:cs="Arial" w:eastAsia="Arial" w:hAnsi="Arial"/>
          <w:color w:val="000000"/>
          <w:rtl w:val="0"/>
        </w:rPr>
        <w:t xml:space="preserve"> Average number of bitcoins received per incoming transaction.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Average out-transaction:</w:t>
      </w:r>
      <w:r w:rsidDel="00000000" w:rsidR="00000000" w:rsidRPr="00000000">
        <w:rPr>
          <w:rFonts w:ascii="Arial" w:cs="Arial" w:eastAsia="Arial" w:hAnsi="Arial"/>
          <w:color w:val="000000"/>
          <w:rtl w:val="0"/>
        </w:rPr>
        <w:t xml:space="preserve"> Average number of bitcoins sent per outgoing transaction.</w:t>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Balance</w:t>
      </w:r>
      <w:r w:rsidDel="00000000" w:rsidR="00000000" w:rsidRPr="00000000">
        <w:rPr>
          <w:rFonts w:ascii="Arial" w:cs="Arial" w:eastAsia="Arial" w:hAnsi="Arial"/>
          <w:color w:val="000000"/>
          <w:rtl w:val="0"/>
        </w:rPr>
        <w:t xml:space="preserve">: Net number of bitcoins retained by user.</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Clustering coefficient</w:t>
      </w:r>
      <w:r w:rsidDel="00000000" w:rsidR="00000000" w:rsidRPr="00000000">
        <w:rPr>
          <w:rFonts w:ascii="Arial" w:cs="Arial" w:eastAsia="Arial" w:hAnsi="Arial"/>
          <w:color w:val="000000"/>
          <w:rtl w:val="0"/>
        </w:rPr>
        <w:t xml:space="preserve">: measure of connectivity amongst neighbors of a given user.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drawing>
          <wp:inline distB="114300" distT="114300" distL="114300" distR="114300">
            <wp:extent cx="5943600" cy="812800"/>
            <wp:effectExtent b="0" l="0" r="0" t="0"/>
            <wp:docPr id="11"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rPr>
      </w:pPr>
      <w:r w:rsidDel="00000000" w:rsidR="00000000" w:rsidRPr="00000000">
        <w:rPr>
          <w:rFonts w:ascii="Arial" w:cs="Arial" w:eastAsia="Arial" w:hAnsi="Arial"/>
          <w:b w:val="1"/>
          <w:color w:val="000000"/>
          <w:rtl w:val="0"/>
        </w:rPr>
        <w:t xml:space="preserve">Anomaly detection technique:</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b w:val="1"/>
          <w:color w:val="000000"/>
          <w:u w:val="single"/>
        </w:rPr>
      </w:pPr>
      <w:r w:rsidDel="00000000" w:rsidR="00000000" w:rsidRPr="00000000">
        <w:rPr>
          <w:rFonts w:ascii="Arial" w:cs="Arial" w:eastAsia="Arial" w:hAnsi="Arial"/>
          <w:b w:val="1"/>
          <w:color w:val="000000"/>
          <w:u w:val="single"/>
          <w:rtl w:val="0"/>
        </w:rPr>
        <w:t xml:space="preserve">K-means clustering:</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K means clustering on its own is not sufficient for anomaly detection, however it helps us identify  the plots outside the clusters indicating a potential suspicious behaviour.</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5bn915hyc8m2" w:id="19"/>
      <w:bookmarkEnd w:id="19"/>
      <w:r w:rsidDel="00000000" w:rsidR="00000000" w:rsidRPr="00000000">
        <w:rPr>
          <w:rtl w:val="0"/>
        </w:rPr>
      </w:r>
    </w:p>
    <w:p w:rsidR="00000000" w:rsidDel="00000000" w:rsidP="00000000" w:rsidRDefault="00000000" w:rsidRPr="00000000">
      <w:pPr>
        <w:pStyle w:val="Heading1"/>
        <w:pBdr/>
        <w:contextualSpacing w:val="0"/>
        <w:rPr/>
      </w:pPr>
      <w:bookmarkStart w:colFirst="0" w:colLast="0" w:name="_bhyt9m6kblwh" w:id="20"/>
      <w:bookmarkEnd w:id="20"/>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ritwz3woq7uw" w:id="21"/>
      <w:bookmarkEnd w:id="21"/>
      <w:r w:rsidDel="00000000" w:rsidR="00000000" w:rsidRPr="00000000">
        <w:rPr>
          <w:rtl w:val="0"/>
        </w:rPr>
        <w:t xml:space="preserve">CLASSIFICATION : Will the price go up or down?</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d25u2i1uzlys" w:id="22"/>
      <w:bookmarkEnd w:id="22"/>
      <w:r w:rsidDel="00000000" w:rsidR="00000000" w:rsidRPr="00000000">
        <w:rPr>
          <w:rtl w:val="0"/>
        </w:rPr>
        <w:t xml:space="preserve">FEATURE SELECTION</w:t>
      </w:r>
    </w:p>
    <w:p w:rsidR="00000000" w:rsidDel="00000000" w:rsidP="00000000" w:rsidRDefault="00000000" w:rsidRPr="00000000">
      <w:pPr>
        <w:pBdr/>
        <w:contextualSpacing w:val="0"/>
        <w:rPr/>
      </w:pPr>
      <w:r w:rsidDel="00000000" w:rsidR="00000000" w:rsidRPr="00000000">
        <w:rPr>
          <w:rtl w:val="0"/>
        </w:rPr>
        <w:t xml:space="preserve">The Blockchain API has about 26 features available from 2009 till present. These features are present separately and have been programmatically downloaded and merged on timestamp. </w:t>
      </w:r>
    </w:p>
    <w:p w:rsidR="00000000" w:rsidDel="00000000" w:rsidP="00000000" w:rsidRDefault="00000000" w:rsidRPr="00000000">
      <w:pPr>
        <w:pBdr/>
        <w:contextualSpacing w:val="0"/>
        <w:rPr>
          <w:b w:val="1"/>
        </w:rPr>
      </w:pP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sz w:val="24"/>
          <w:szCs w:val="24"/>
          <w:rtl w:val="0"/>
        </w:rPr>
        <w:t xml:space="preserve">Feature </w:t>
      </w:r>
      <w:r w:rsidDel="00000000" w:rsidR="00000000" w:rsidRPr="00000000">
        <w:rPr>
          <w:b w:val="1"/>
          <w:sz w:val="24"/>
          <w:szCs w:val="24"/>
          <w:rtl w:val="0"/>
        </w:rPr>
        <w:t xml:space="preserve">selection:</w:t>
      </w:r>
      <w:r w:rsidDel="00000000" w:rsidR="00000000" w:rsidRPr="00000000">
        <w:rPr>
          <w:b w:val="1"/>
          <w:rtl w:val="0"/>
        </w:rPr>
        <w:t xml:space="preserve"> </w:t>
      </w:r>
    </w:p>
    <w:p w:rsidR="00000000" w:rsidDel="00000000" w:rsidP="00000000" w:rsidRDefault="00000000" w:rsidRPr="00000000">
      <w:pPr>
        <w:pBdr/>
        <w:contextualSpacing w:val="0"/>
        <w:rPr>
          <w:rFonts w:ascii="Times New Roman" w:cs="Times New Roman" w:eastAsia="Times New Roman" w:hAnsi="Times New Roman"/>
          <w:color w:val="000000"/>
          <w:sz w:val="21"/>
          <w:szCs w:val="21"/>
          <w:highlight w:val="white"/>
        </w:rPr>
      </w:pPr>
      <w:r w:rsidDel="00000000" w:rsidR="00000000" w:rsidRPr="00000000">
        <w:rPr>
          <w:b w:val="1"/>
          <w:rtl w:val="0"/>
        </w:rPr>
        <w:t xml:space="preserve"> Iterating through Pearson or Select Percentile scored features  (low to high) </w:t>
      </w:r>
      <w:r w:rsidDel="00000000" w:rsidR="00000000" w:rsidRPr="00000000">
        <w:drawing>
          <wp:inline distB="114300" distT="114300" distL="114300" distR="114300">
            <wp:extent cx="5943600" cy="1752600"/>
            <wp:effectExtent b="0" l="0" r="0" t="0"/>
            <wp:docPr id="44" name="image94.png"/>
            <a:graphic>
              <a:graphicData uri="http://schemas.openxmlformats.org/drawingml/2006/picture">
                <pic:pic>
                  <pic:nvPicPr>
                    <pic:cNvPr id="0" name="image94.png"/>
                    <pic:cNvPicPr preferRelativeResize="0"/>
                  </pic:nvPicPr>
                  <pic:blipFill>
                    <a:blip r:embed="rId26"/>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dropping  ['transaction-fees'] gave the best accuracy : 0.651315789474</w:t>
      </w:r>
    </w:p>
    <w:p w:rsidR="00000000" w:rsidDel="00000000" w:rsidP="00000000" w:rsidRDefault="00000000" w:rsidRPr="00000000">
      <w:pPr>
        <w:pBdr/>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Fonts w:ascii="Times New Roman" w:cs="Times New Roman" w:eastAsia="Times New Roman" w:hAnsi="Times New Roman"/>
          <w:b w:val="1"/>
          <w:color w:val="000000"/>
          <w:sz w:val="21"/>
          <w:szCs w:val="21"/>
          <w:highlight w:val="white"/>
          <w:rtl w:val="0"/>
        </w:rPr>
        <w:br w:type="textWrapping"/>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rFonts w:ascii="Times New Roman" w:cs="Times New Roman" w:eastAsia="Times New Roman" w:hAnsi="Times New Roman"/>
          <w:b w:val="1"/>
          <w:color w:val="000000"/>
          <w:sz w:val="21"/>
          <w:szCs w:val="21"/>
          <w:highlight w:val="white"/>
        </w:rPr>
      </w:pPr>
      <w:r w:rsidDel="00000000" w:rsidR="00000000" w:rsidRPr="00000000">
        <w:rPr>
          <w:rFonts w:ascii="Times New Roman" w:cs="Times New Roman" w:eastAsia="Times New Roman" w:hAnsi="Times New Roman"/>
          <w:b w:val="1"/>
          <w:color w:val="000000"/>
          <w:sz w:val="21"/>
          <w:szCs w:val="21"/>
          <w:highlight w:val="white"/>
          <w:rtl w:val="0"/>
        </w:rPr>
        <w:t xml:space="preserve">Summary of finds on Random Forest and Neural Networks:</w:t>
      </w:r>
    </w:p>
    <w:tbl>
      <w:tblPr>
        <w:tblStyle w:val="Table1"/>
        <w:bidiVisual w:val="0"/>
        <w:tblW w:w="93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950"/>
        <w:gridCol w:w="3135"/>
        <w:gridCol w:w="1905"/>
        <w:gridCol w:w="1095"/>
        <w:tblGridChange w:id="0">
          <w:tblGrid>
            <w:gridCol w:w="1260"/>
            <w:gridCol w:w="1950"/>
            <w:gridCol w:w="3135"/>
            <w:gridCol w:w="1905"/>
            <w:gridCol w:w="1095"/>
          </w:tblGrid>
        </w:tblGridChange>
      </w:tblGrid>
      <w:tr>
        <w:trPr>
          <w:trHeight w:val="64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Technique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Columns selected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Dropped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ROC</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Accuracy Score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Confusion Matrix</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RFE</w:t>
            </w:r>
          </w:p>
        </w:tc>
        <w:tc>
          <w:tcPr>
            <w:tcMar>
              <w:top w:w="100.0" w:type="dxa"/>
              <w:left w:w="100.0" w:type="dxa"/>
              <w:bottom w:w="100.0" w:type="dxa"/>
              <w:right w:w="100.0" w:type="dxa"/>
            </w:tcMar>
          </w:tcPr>
          <w:p w:rsidR="00000000" w:rsidDel="00000000" w:rsidP="00000000" w:rsidRDefault="00000000" w:rsidRPr="00000000">
            <w:pPr>
              <w:pBdr/>
              <w:spacing w:before="0" w:lineRule="auto"/>
              <w:ind w:left="0" w:firstLine="0"/>
              <w:contextualSpacing w:val="0"/>
              <w:rPr>
                <w:b w:val="1"/>
                <w:sz w:val="21"/>
                <w:szCs w:val="21"/>
                <w:highlight w:val="white"/>
              </w:rPr>
            </w:pPr>
            <w:r w:rsidDel="00000000" w:rsidR="00000000" w:rsidRPr="00000000">
              <w:rPr>
                <w:b w:val="1"/>
                <w:sz w:val="21"/>
                <w:szCs w:val="21"/>
                <w:highlight w:val="white"/>
                <w:rtl w:val="0"/>
              </w:rPr>
              <w:t xml:space="preserve">Selected</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Difficulty</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Est-txn-vol </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Hash-rate</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Market-cap</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Miners-revenue</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N-transactions</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N-txn-per-block</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N-unique-addr</w:t>
              <w:br w:type="textWrapping"/>
              <w:t xml:space="preserve">- Total-bitcoins</w:t>
            </w:r>
          </w:p>
          <w:p w:rsidR="00000000" w:rsidDel="00000000" w:rsidP="00000000" w:rsidRDefault="00000000" w:rsidRPr="00000000">
            <w:pPr>
              <w:pBdr/>
              <w:spacing w:before="0" w:lineRule="auto"/>
              <w:ind w:left="0" w:firstLine="0"/>
              <w:contextualSpacing w:val="0"/>
              <w:rPr/>
            </w:pPr>
            <w:r w:rsidDel="00000000" w:rsidR="00000000" w:rsidRPr="00000000">
              <w:rPr>
                <w:sz w:val="21"/>
                <w:szCs w:val="21"/>
                <w:highlight w:val="white"/>
                <w:rtl w:val="0"/>
              </w:rPr>
              <w:t xml:space="preserve">- Txn-fees</w:t>
            </w: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Random Forest</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drawing>
                <wp:inline distB="114300" distT="114300" distL="114300" distR="114300">
                  <wp:extent cx="1566863" cy="961312"/>
                  <wp:effectExtent b="0" l="0" r="0" t="0"/>
                  <wp:docPr id="38" name="image87.png"/>
                  <a:graphic>
                    <a:graphicData uri="http://schemas.openxmlformats.org/drawingml/2006/picture">
                      <pic:pic>
                        <pic:nvPicPr>
                          <pic:cNvPr id="0" name="image87.png"/>
                          <pic:cNvPicPr preferRelativeResize="0"/>
                        </pic:nvPicPr>
                        <pic:blipFill>
                          <a:blip r:embed="rId27"/>
                          <a:srcRect b="0" l="0" r="0" t="0"/>
                          <a:stretch>
                            <a:fillRect/>
                          </a:stretch>
                        </pic:blipFill>
                        <pic:spPr>
                          <a:xfrm>
                            <a:off x="0" y="0"/>
                            <a:ext cx="1566863" cy="961312"/>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Neural Networks</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drawing>
                <wp:inline distB="114300" distT="114300" distL="114300" distR="114300">
                  <wp:extent cx="1508464" cy="1157288"/>
                  <wp:effectExtent b="0" l="0" r="0" t="0"/>
                  <wp:docPr id="14"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1508464" cy="11572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Random Forest</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0.6052631579</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Neural Networks</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0.4030701755</w:t>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[83  103]</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[77  193]</w:t>
            </w:r>
          </w:p>
          <w:p w:rsidR="00000000" w:rsidDel="00000000" w:rsidP="00000000" w:rsidRDefault="00000000" w:rsidRPr="00000000">
            <w:pPr>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[133  53]</w:t>
            </w:r>
          </w:p>
          <w:p w:rsidR="00000000" w:rsidDel="00000000" w:rsidP="00000000" w:rsidRDefault="00000000" w:rsidRPr="00000000">
            <w:pPr>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[230  40]</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tc>
      </w:tr>
      <w:tr>
        <w:trPr>
          <w:trHeight w:val="268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Pearson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Corellation</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&amp;</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Select Percentile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b w:val="1"/>
                <w:color w:val="000000"/>
                <w:sz w:val="21"/>
                <w:szCs w:val="21"/>
                <w:highlight w:val="white"/>
                <w:rtl w:val="0"/>
              </w:rPr>
              <w:t xml:space="preserve">Dropped</w:t>
            </w:r>
            <w:r w:rsidDel="00000000" w:rsidR="00000000" w:rsidRPr="00000000">
              <w:rPr>
                <w:rFonts w:ascii="Times New Roman" w:cs="Times New Roman" w:eastAsia="Times New Roman" w:hAnsi="Times New Roman"/>
                <w:color w:val="000000"/>
                <w:sz w:val="21"/>
                <w:szCs w:val="21"/>
                <w:highlight w:val="white"/>
                <w:rtl w:val="0"/>
              </w:rPr>
              <w:t xml:space="preserve">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Transaction-fees </w:t>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drawing>
                <wp:inline distB="114300" distT="114300" distL="114300" distR="114300">
                  <wp:extent cx="1870234" cy="1100138"/>
                  <wp:effectExtent b="0" l="0" r="0" t="0"/>
                  <wp:docPr id="51" name="image102.png"/>
                  <a:graphic>
                    <a:graphicData uri="http://schemas.openxmlformats.org/drawingml/2006/picture">
                      <pic:pic>
                        <pic:nvPicPr>
                          <pic:cNvPr id="0" name="image102.png"/>
                          <pic:cNvPicPr preferRelativeResize="0"/>
                        </pic:nvPicPr>
                        <pic:blipFill>
                          <a:blip r:embed="rId29"/>
                          <a:srcRect b="0" l="0" r="0" t="0"/>
                          <a:stretch>
                            <a:fillRect/>
                          </a:stretch>
                        </pic:blipFill>
                        <pic:spPr>
                          <a:xfrm>
                            <a:off x="0" y="0"/>
                            <a:ext cx="1870234" cy="11001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drawing>
                <wp:inline distB="114300" distT="114300" distL="114300" distR="114300">
                  <wp:extent cx="1843088" cy="1237378"/>
                  <wp:effectExtent b="0" l="0" r="0" t="0"/>
                  <wp:docPr id="40" name="image90.png"/>
                  <a:graphic>
                    <a:graphicData uri="http://schemas.openxmlformats.org/drawingml/2006/picture">
                      <pic:pic>
                        <pic:nvPicPr>
                          <pic:cNvPr id="0" name="image90.png"/>
                          <pic:cNvPicPr preferRelativeResize="0"/>
                        </pic:nvPicPr>
                        <pic:blipFill>
                          <a:blip r:embed="rId30"/>
                          <a:srcRect b="0" l="0" r="0" t="0"/>
                          <a:stretch>
                            <a:fillRect/>
                          </a:stretch>
                        </pic:blipFill>
                        <pic:spPr>
                          <a:xfrm>
                            <a:off x="0" y="0"/>
                            <a:ext cx="1843088" cy="123737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Random Forest</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0.6513157895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Neural Networks</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0.6030701755</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[ 98   88]</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[ 71  199]</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[ 54  132]</w:t>
              <w:br w:type="textWrapping"/>
              <w:t xml:space="preserve">[ 49  221]</w:t>
              <w:br w:type="textWrapping"/>
            </w:r>
          </w:p>
        </w:tc>
      </w:tr>
    </w:tbl>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We went ahead with the following 15 features as suggested by both Pearson and Select percentile.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'hash-rate',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'difficulty',</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'transaction_to_trade_ratio_D',</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'n-transactions',</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'market-cap',</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'n-transactions-per-block',</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'avg-block-size',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'estimated-transaction-volume',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'n-unique-addresses',</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'n-orphaned-blocks',</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'miners-revenue',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'median-confirmation-time',</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'cost-per-transaction',</w:t>
      </w:r>
    </w:p>
    <w:p w:rsidR="00000000" w:rsidDel="00000000" w:rsidP="00000000" w:rsidRDefault="00000000" w:rsidRPr="00000000">
      <w:pPr>
        <w:widowControl w:val="1"/>
        <w:pBdr/>
        <w:spacing w:before="0" w:line="24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t xml:space="preserve">#     'total-bitcoins'</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1"/>
          <w:szCs w:val="21"/>
          <w:highlight w:val="white"/>
        </w:rPr>
      </w:pPr>
      <w:r w:rsidDel="00000000" w:rsidR="00000000" w:rsidRPr="00000000">
        <w:rPr>
          <w:rFonts w:ascii="Times New Roman" w:cs="Times New Roman" w:eastAsia="Times New Roman" w:hAnsi="Times New Roman"/>
          <w:color w:val="000000"/>
          <w:sz w:val="21"/>
          <w:szCs w:val="21"/>
          <w:highlight w:val="white"/>
          <w:rtl w:val="0"/>
        </w:rPr>
        <w:br w:type="textWrapping"/>
      </w:r>
    </w:p>
    <w:p w:rsidR="00000000" w:rsidDel="00000000" w:rsidP="00000000" w:rsidRDefault="00000000" w:rsidRPr="00000000">
      <w:pPr>
        <w:widowControl w:val="1"/>
        <w:pBdr/>
        <w:spacing w:before="0" w:line="480" w:lineRule="auto"/>
        <w:contextualSpacing w:val="0"/>
        <w:rPr>
          <w:b w:val="1"/>
        </w:rPr>
      </w:pPr>
      <w:r w:rsidDel="00000000" w:rsidR="00000000" w:rsidRPr="00000000">
        <w:drawing>
          <wp:inline distB="114300" distT="114300" distL="114300" distR="114300">
            <wp:extent cx="5943600" cy="3187700"/>
            <wp:effectExtent b="0" l="0" r="0" t="0"/>
            <wp:docPr id="8"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b w:val="1"/>
        </w:rPr>
      </w:pPr>
      <w:r w:rsidDel="00000000" w:rsidR="00000000" w:rsidRPr="00000000">
        <w:drawing>
          <wp:inline distB="114300" distT="114300" distL="114300" distR="114300">
            <wp:extent cx="5943600" cy="4546600"/>
            <wp:effectExtent b="0" l="0" r="0" t="0"/>
            <wp:docPr id="21"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pPr>
        <w:pBdr/>
        <w:contextualSpacing w:val="0"/>
        <w:rPr>
          <w:rFonts w:ascii="Roboto" w:cs="Roboto" w:eastAsia="Roboto" w:hAnsi="Roboto"/>
          <w:color w:val="222222"/>
          <w:sz w:val="24"/>
          <w:szCs w:val="24"/>
          <w:highlight w:val="white"/>
        </w:rPr>
      </w:pPr>
      <w:r w:rsidDel="00000000" w:rsidR="00000000" w:rsidRPr="00000000">
        <w:drawing>
          <wp:inline distB="114300" distT="114300" distL="114300" distR="114300">
            <wp:extent cx="5943600" cy="2349500"/>
            <wp:effectExtent b="0" l="0" r="0" t="0"/>
            <wp:docPr id="13" name="image54.png"/>
            <a:graphic>
              <a:graphicData uri="http://schemas.openxmlformats.org/drawingml/2006/picture">
                <pic:pic>
                  <pic:nvPicPr>
                    <pic:cNvPr id="0" name="image54.png"/>
                    <pic:cNvPicPr preferRelativeResize="0"/>
                  </pic:nvPicPr>
                  <pic:blipFill>
                    <a:blip r:embed="rId33"/>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Times New Roman" w:cs="Times New Roman" w:eastAsia="Times New Roman" w:hAnsi="Times New Roman"/>
          <w:b w:val="1"/>
          <w:color w:val="000000"/>
          <w:sz w:val="24"/>
          <w:szCs w:val="24"/>
        </w:rPr>
      </w:pPr>
      <w:r w:rsidDel="00000000" w:rsidR="00000000" w:rsidRPr="00000000">
        <w:rPr>
          <w:rFonts w:ascii="Roboto" w:cs="Roboto" w:eastAsia="Roboto" w:hAnsi="Roboto"/>
          <w:color w:val="222222"/>
          <w:sz w:val="24"/>
          <w:szCs w:val="24"/>
          <w:highlight w:val="white"/>
          <w:rtl w:val="0"/>
        </w:rPr>
        <w:t xml:space="preserve">Luigi Workflow</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000000"/>
          <w:sz w:val="24"/>
          <w:szCs w:val="24"/>
        </w:rPr>
      </w:pPr>
      <w:r w:rsidDel="00000000" w:rsidR="00000000" w:rsidRPr="00000000">
        <w:drawing>
          <wp:inline distB="114300" distT="114300" distL="114300" distR="114300">
            <wp:extent cx="5943600" cy="3340100"/>
            <wp:effectExtent b="0" l="0" r="0" t="0"/>
            <wp:docPr id="19" name="image67.png"/>
            <a:graphic>
              <a:graphicData uri="http://schemas.openxmlformats.org/drawingml/2006/picture">
                <pic:pic>
                  <pic:nvPicPr>
                    <pic:cNvPr id="0" name="image67.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000000"/>
          <w:sz w:val="24"/>
          <w:szCs w:val="24"/>
        </w:rPr>
      </w:pPr>
      <w:r w:rsidDel="00000000" w:rsidR="00000000" w:rsidRPr="00000000">
        <w:drawing>
          <wp:inline distB="114300" distT="114300" distL="114300" distR="114300">
            <wp:extent cx="5943600" cy="3340100"/>
            <wp:effectExtent b="0" l="0" r="0" t="0"/>
            <wp:docPr id="12"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1"/>
        <w:pBdr/>
        <w:contextualSpacing w:val="0"/>
        <w:rPr>
          <w:color w:val="000000"/>
          <w:sz w:val="24"/>
          <w:szCs w:val="24"/>
        </w:rPr>
      </w:pPr>
      <w:bookmarkStart w:colFirst="0" w:colLast="0" w:name="_a21vhtg5uv6k" w:id="23"/>
      <w:bookmarkEnd w:id="23"/>
      <w:r w:rsidDel="00000000" w:rsidR="00000000" w:rsidRPr="00000000">
        <w:rPr>
          <w:rtl w:val="0"/>
        </w:rPr>
        <w:t xml:space="preserve">PREDICTION :</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1"/>
        <w:pBdr/>
        <w:contextualSpacing w:val="0"/>
        <w:rPr>
          <w:color w:val="000000"/>
        </w:rPr>
      </w:pPr>
      <w:bookmarkStart w:colFirst="0" w:colLast="0" w:name="_rmeborppsr6v" w:id="24"/>
      <w:bookmarkEnd w:id="24"/>
      <w:r w:rsidDel="00000000" w:rsidR="00000000" w:rsidRPr="00000000">
        <w:rPr>
          <w:color w:val="000000"/>
          <w:rtl w:val="0"/>
        </w:rPr>
        <w:t xml:space="preserve">A . </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Confusion Matrix results</w:t>
      </w:r>
    </w:p>
    <w:p w:rsidR="00000000" w:rsidDel="00000000" w:rsidP="00000000" w:rsidRDefault="00000000" w:rsidRPr="00000000">
      <w:pPr>
        <w:pBdr/>
        <w:contextualSpacing w:val="0"/>
        <w:rPr/>
      </w:pPr>
      <w:r w:rsidDel="00000000" w:rsidR="00000000" w:rsidRPr="00000000">
        <w:rPr>
          <w:rtl w:val="0"/>
        </w:rPr>
        <w:t xml:space="preserve">Number of loans classified in correctly as declined 1.6%</w:t>
      </w:r>
    </w:p>
    <w:p w:rsidR="00000000" w:rsidDel="00000000" w:rsidP="00000000" w:rsidRDefault="00000000" w:rsidRPr="00000000">
      <w:pPr>
        <w:pBdr/>
        <w:contextualSpacing w:val="0"/>
        <w:rPr/>
      </w:pPr>
      <w:r w:rsidDel="00000000" w:rsidR="00000000" w:rsidRPr="00000000">
        <w:rPr>
          <w:rtl w:val="0"/>
        </w:rPr>
        <w:t xml:space="preserve">Number of loans classified in correctly as approved 17%</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Accuracy 84%</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drawing>
          <wp:inline distB="114300" distT="114300" distL="114300" distR="114300">
            <wp:extent cx="4929188" cy="3057044"/>
            <wp:effectExtent b="0" l="0" r="0" t="0"/>
            <wp:docPr id="49" name="image99.png"/>
            <a:graphic>
              <a:graphicData uri="http://schemas.openxmlformats.org/drawingml/2006/picture">
                <pic:pic>
                  <pic:nvPicPr>
                    <pic:cNvPr id="0" name="image99.png"/>
                    <pic:cNvPicPr preferRelativeResize="0"/>
                  </pic:nvPicPr>
                  <pic:blipFill>
                    <a:blip r:embed="rId36"/>
                    <a:srcRect b="0" l="0" r="0" t="0"/>
                    <a:stretch>
                      <a:fillRect/>
                    </a:stretch>
                  </pic:blipFill>
                  <pic:spPr>
                    <a:xfrm>
                      <a:off x="0" y="0"/>
                      <a:ext cx="4929188" cy="3057044"/>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drawing>
          <wp:inline distB="114300" distT="114300" distL="114300" distR="114300">
            <wp:extent cx="5943600" cy="4152900"/>
            <wp:effectExtent b="0" l="0" r="0" t="0"/>
            <wp:docPr id="32" name="image81.png"/>
            <a:graphic>
              <a:graphicData uri="http://schemas.openxmlformats.org/drawingml/2006/picture">
                <pic:pic>
                  <pic:nvPicPr>
                    <pic:cNvPr id="0" name="image81.png"/>
                    <pic:cNvPicPr preferRelativeResize="0"/>
                  </pic:nvPicPr>
                  <pic:blipFill>
                    <a:blip r:embed="rId37"/>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0" w:lineRule="auto"/>
        <w:contextualSpacing w:val="0"/>
        <w:rPr>
          <w:rFonts w:ascii="Roboto" w:cs="Roboto" w:eastAsia="Roboto" w:hAnsi="Roboto"/>
          <w:color w:val="222222"/>
          <w:sz w:val="21"/>
          <w:szCs w:val="21"/>
          <w:highlight w:val="white"/>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i2npxwuowtmo" w:id="25"/>
      <w:bookmarkEnd w:id="25"/>
      <w:r w:rsidDel="00000000" w:rsidR="00000000" w:rsidRPr="00000000">
        <w:rPr>
          <w:rtl w:val="0"/>
        </w:rPr>
        <w:t xml:space="preserve">RANDOM</w:t>
      </w:r>
      <w:r w:rsidDel="00000000" w:rsidR="00000000" w:rsidRPr="00000000">
        <w:rPr>
          <w:rtl w:val="0"/>
        </w:rPr>
        <w:t xml:space="preserve"> FOREST</w:t>
      </w:r>
    </w:p>
    <w:p w:rsidR="00000000" w:rsidDel="00000000" w:rsidP="00000000" w:rsidRDefault="00000000" w:rsidRPr="00000000">
      <w:pPr>
        <w:pBdr/>
        <w:contextualSpacing w:val="0"/>
        <w:rPr/>
      </w:pPr>
      <w:r w:rsidDel="00000000" w:rsidR="00000000" w:rsidRPr="00000000">
        <w:rPr>
          <w:rtl w:val="0"/>
        </w:rPr>
        <w:t xml:space="preserve">Confusion Matrix results</w:t>
      </w:r>
    </w:p>
    <w:p w:rsidR="00000000" w:rsidDel="00000000" w:rsidP="00000000" w:rsidRDefault="00000000" w:rsidRPr="00000000">
      <w:pPr>
        <w:pBdr/>
        <w:contextualSpacing w:val="0"/>
        <w:rPr/>
      </w:pPr>
      <w:r w:rsidDel="00000000" w:rsidR="00000000" w:rsidRPr="00000000">
        <w:rPr>
          <w:rtl w:val="0"/>
        </w:rPr>
        <w:t xml:space="preserve">Number of loans classified in correctly as declined 1.64%</w:t>
      </w:r>
    </w:p>
    <w:p w:rsidR="00000000" w:rsidDel="00000000" w:rsidP="00000000" w:rsidRDefault="00000000" w:rsidRPr="00000000">
      <w:pPr>
        <w:pBdr/>
        <w:contextualSpacing w:val="0"/>
        <w:rPr/>
      </w:pPr>
      <w:r w:rsidDel="00000000" w:rsidR="00000000" w:rsidRPr="00000000">
        <w:rPr>
          <w:rtl w:val="0"/>
        </w:rPr>
        <w:t xml:space="preserve">Number of loans classified in correctly as approved 0.9%</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Accuracy 93%</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3683000"/>
            <wp:effectExtent b="0" l="0" r="0" t="0"/>
            <wp:docPr id="6"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591300"/>
            <wp:effectExtent b="0" l="0" r="0" t="0"/>
            <wp:docPr id="29" name="image78.png"/>
            <a:graphic>
              <a:graphicData uri="http://schemas.openxmlformats.org/drawingml/2006/picture">
                <pic:pic>
                  <pic:nvPicPr>
                    <pic:cNvPr id="0" name="image78.png"/>
                    <pic:cNvPicPr preferRelativeResize="0"/>
                  </pic:nvPicPr>
                  <pic:blipFill>
                    <a:blip r:embed="rId39"/>
                    <a:srcRect b="0" l="0" r="0" t="0"/>
                    <a:stretch>
                      <a:fillRect/>
                    </a:stretch>
                  </pic:blipFill>
                  <pic:spPr>
                    <a:xfrm>
                      <a:off x="0" y="0"/>
                      <a:ext cx="5943600" cy="65913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NEURAL NETWORK</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Accuracy 90%</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4318000"/>
            <wp:effectExtent b="0" l="0" r="0" t="0"/>
            <wp:docPr id="23"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896100"/>
            <wp:effectExtent b="0" l="0" r="0" t="0"/>
            <wp:docPr id="10"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5943600" cy="6896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rPr>
      </w:pPr>
      <w:r w:rsidDel="00000000" w:rsidR="00000000" w:rsidRPr="00000000">
        <w:rPr>
          <w:b w:val="1"/>
          <w:rtl w:val="0"/>
        </w:rPr>
        <w:t xml:space="preserve">Random Forest has less false positives for both accepted and declined. </w:t>
      </w:r>
    </w:p>
    <w:p w:rsidR="00000000" w:rsidDel="00000000" w:rsidP="00000000" w:rsidRDefault="00000000" w:rsidRPr="00000000">
      <w:pPr>
        <w:pBdr/>
        <w:contextualSpacing w:val="0"/>
        <w:rPr>
          <w:b w:val="1"/>
        </w:rPr>
      </w:pPr>
      <w:r w:rsidDel="00000000" w:rsidR="00000000" w:rsidRPr="00000000">
        <w:rPr>
          <w:b w:val="1"/>
          <w:rtl w:val="0"/>
        </w:rPr>
        <w:t xml:space="preserve">Model Selected -Random Forest</w:t>
      </w:r>
      <w:r w:rsidDel="00000000" w:rsidR="00000000" w:rsidRPr="00000000">
        <w:rPr>
          <w:rtl w:val="0"/>
        </w:rPr>
      </w:r>
    </w:p>
    <w:p w:rsidR="00000000" w:rsidDel="00000000" w:rsidP="00000000" w:rsidRDefault="00000000" w:rsidRPr="00000000">
      <w:pPr>
        <w:pBdr/>
        <w:contextualSpacing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pPr>
        <w:pStyle w:val="Heading1"/>
        <w:pBdr/>
        <w:contextualSpacing w:val="0"/>
        <w:rPr/>
      </w:pPr>
      <w:bookmarkStart w:colFirst="0" w:colLast="0" w:name="_3y2ywxazen0s" w:id="26"/>
      <w:bookmarkEnd w:id="26"/>
      <w:r w:rsidDel="00000000" w:rsidR="00000000" w:rsidRPr="00000000">
        <w:rPr>
          <w:rtl w:val="0"/>
        </w:rPr>
        <w:t xml:space="preserve">REGRESSION MODELS TO MAKE HIGH</w:t>
      </w:r>
      <w:r w:rsidDel="00000000" w:rsidR="00000000" w:rsidRPr="00000000">
        <w:rPr>
          <w:rtl w:val="0"/>
        </w:rPr>
        <w:t xml:space="preserve"> FREQUENCY BITCOIN PRICE PREDICTIONS </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75rf4vta81ax" w:id="27"/>
      <w:bookmarkEnd w:id="27"/>
      <w:r w:rsidDel="00000000" w:rsidR="00000000" w:rsidRPr="00000000">
        <w:rPr>
          <w:rtl w:val="0"/>
        </w:rPr>
        <w:t xml:space="preserve">Blockchain Data and </w:t>
      </w:r>
      <w:r w:rsidDel="00000000" w:rsidR="00000000" w:rsidRPr="00000000">
        <w:rPr>
          <w:rtl w:val="0"/>
        </w:rPr>
        <w:t xml:space="preserve">Bitfinex exchange Data</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w:t>
      </w:r>
      <w:r w:rsidDel="00000000" w:rsidR="00000000" w:rsidRPr="00000000">
        <w:rPr>
          <w:rtl w:val="0"/>
        </w:rPr>
        <w:t xml:space="preserve">Blockchain</w:t>
      </w:r>
      <w:r w:rsidDel="00000000" w:rsidR="00000000" w:rsidRPr="00000000">
        <w:rPr>
          <w:rtl w:val="0"/>
        </w:rPr>
        <w:t xml:space="preserve"> dataset consists of 16 features coming from classification.But the models constructed on these features were not enough to make high frequency bitcoin transaction. So data  which is </w:t>
      </w:r>
      <w:r w:rsidDel="00000000" w:rsidR="00000000" w:rsidRPr="00000000">
        <w:rPr>
          <w:rtl w:val="0"/>
        </w:rPr>
        <w:t xml:space="preserve">series of one second snapshots of open buy and sell orders on the Bitfinex exchange, combined with a record of executed transactions.</w:t>
      </w:r>
    </w:p>
    <w:p w:rsidR="00000000" w:rsidDel="00000000" w:rsidP="00000000" w:rsidRDefault="00000000" w:rsidRPr="00000000">
      <w:pPr>
        <w:pBdr/>
        <w:contextualSpacing w:val="0"/>
        <w:rPr>
          <w:b w:val="1"/>
        </w:rPr>
      </w:pPr>
      <w:r w:rsidDel="00000000" w:rsidR="00000000" w:rsidRPr="00000000">
        <w:rPr>
          <w:b w:val="1"/>
          <w:rtl w:val="0"/>
        </w:rPr>
        <w:t xml:space="preserve">Data collected and stored in MongoClient</w:t>
      </w:r>
    </w:p>
    <w:p w:rsidR="00000000" w:rsidDel="00000000" w:rsidP="00000000" w:rsidRDefault="00000000" w:rsidRPr="00000000">
      <w:pPr>
        <w:pBdr/>
        <w:contextualSpacing w:val="0"/>
        <w:rPr/>
      </w:pPr>
      <w:r w:rsidDel="00000000" w:rsidR="00000000" w:rsidRPr="00000000">
        <w:rPr>
          <w:rtl w:val="0"/>
        </w:rPr>
        <w:t xml:space="preserve">REST API’s used</w:t>
      </w:r>
    </w:p>
    <w:p w:rsidR="00000000" w:rsidDel="00000000" w:rsidP="00000000" w:rsidRDefault="00000000" w:rsidRPr="00000000">
      <w:pPr>
        <w:pBdr/>
        <w:contextualSpacing w:val="0"/>
        <w:rPr/>
      </w:pPr>
      <w:r w:rsidDel="00000000" w:rsidR="00000000" w:rsidRPr="00000000">
        <w:rPr>
          <w:rtl w:val="0"/>
        </w:rPr>
        <w:t xml:space="preserve">ORDERBOOK</w:t>
      </w:r>
    </w:p>
    <w:p w:rsidR="00000000" w:rsidDel="00000000" w:rsidP="00000000" w:rsidRDefault="00000000" w:rsidRPr="00000000">
      <w:pPr>
        <w:pBdr/>
        <w:contextualSpacing w:val="0"/>
        <w:rPr/>
      </w:pPr>
      <w:r w:rsidDel="00000000" w:rsidR="00000000" w:rsidRPr="00000000">
        <w:rPr>
          <w:rtl w:val="0"/>
        </w:rPr>
        <w:t xml:space="preserve">Get the full order book.</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https://api.bitfinex.com/v1/book/btcusd?limit_bids=10&amp;limit_asks=10</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654800"/>
            <wp:effectExtent b="0" l="0" r="0" t="0"/>
            <wp:docPr id="18"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5943600" cy="6654800"/>
                    </a:xfrm>
                    <a:prstGeom prst="rect"/>
                    <a:ln/>
                  </pic:spPr>
                </pic:pic>
              </a:graphicData>
            </a:graphic>
          </wp:inline>
        </w:drawing>
      </w:r>
      <w:r w:rsidDel="00000000" w:rsidR="00000000" w:rsidRPr="00000000">
        <w:drawing>
          <wp:inline distB="114300" distT="114300" distL="114300" distR="114300">
            <wp:extent cx="5943600" cy="1790700"/>
            <wp:effectExtent b="0" l="0" r="0" t="0"/>
            <wp:docPr id="34" name="image83.png"/>
            <a:graphic>
              <a:graphicData uri="http://schemas.openxmlformats.org/drawingml/2006/picture">
                <pic:pic>
                  <pic:nvPicPr>
                    <pic:cNvPr id="0" name="image83.png"/>
                    <pic:cNvPicPr preferRelativeResize="0"/>
                  </pic:nvPicPr>
                  <pic:blipFill>
                    <a:blip r:embed="rId43"/>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Trades</w:t>
      </w:r>
    </w:p>
    <w:p w:rsidR="00000000" w:rsidDel="00000000" w:rsidP="00000000" w:rsidRDefault="00000000" w:rsidRPr="00000000">
      <w:pPr>
        <w:pBdr/>
        <w:contextualSpacing w:val="0"/>
        <w:rPr>
          <w:rFonts w:ascii="Proxima Nova" w:cs="Proxima Nova" w:eastAsia="Proxima Nova" w:hAnsi="Proxima Nova"/>
          <w:color w:val="9ea6ad"/>
          <w:sz w:val="23"/>
          <w:szCs w:val="23"/>
          <w:highlight w:val="white"/>
        </w:rPr>
      </w:pPr>
      <w:r w:rsidDel="00000000" w:rsidR="00000000" w:rsidRPr="00000000">
        <w:rPr>
          <w:rFonts w:ascii="Proxima Nova" w:cs="Proxima Nova" w:eastAsia="Proxima Nova" w:hAnsi="Proxima Nova"/>
          <w:color w:val="9ea6ad"/>
          <w:sz w:val="23"/>
          <w:szCs w:val="23"/>
          <w:highlight w:val="white"/>
          <w:rtl w:val="0"/>
        </w:rPr>
        <w:t xml:space="preserve">Get a list of the most recent trades for the given symbol.</w:t>
      </w:r>
    </w:p>
    <w:p w:rsidR="00000000" w:rsidDel="00000000" w:rsidP="00000000" w:rsidRDefault="00000000" w:rsidRPr="00000000">
      <w:pPr>
        <w:pBdr/>
        <w:contextualSpacing w:val="0"/>
        <w:rPr>
          <w:rFonts w:ascii="Proxima Nova" w:cs="Proxima Nova" w:eastAsia="Proxima Nova" w:hAnsi="Proxima Nova"/>
          <w:color w:val="9ea6ad"/>
          <w:sz w:val="23"/>
          <w:szCs w:val="23"/>
          <w:highlight w:val="white"/>
        </w:rPr>
      </w:pPr>
      <w:r w:rsidDel="00000000" w:rsidR="00000000" w:rsidRPr="00000000">
        <w:drawing>
          <wp:inline distB="114300" distT="114300" distL="114300" distR="114300">
            <wp:extent cx="5943600" cy="4572000"/>
            <wp:effectExtent b="0" l="0" r="0" t="0"/>
            <wp:docPr id="17"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Proxima Nova" w:cs="Proxima Nova" w:eastAsia="Proxima Nova" w:hAnsi="Proxima Nova"/>
          <w:color w:val="9ea6ad"/>
          <w:sz w:val="23"/>
          <w:szCs w:val="23"/>
          <w:highlight w:val="white"/>
        </w:rPr>
      </w:pPr>
      <w:r w:rsidDel="00000000" w:rsidR="00000000" w:rsidRPr="00000000">
        <w:drawing>
          <wp:inline distB="114300" distT="114300" distL="114300" distR="114300">
            <wp:extent cx="4233863" cy="3772480"/>
            <wp:effectExtent b="0" l="0" r="0" t="0"/>
            <wp:docPr id="50" name="image101.png"/>
            <a:graphic>
              <a:graphicData uri="http://schemas.openxmlformats.org/drawingml/2006/picture">
                <pic:pic>
                  <pic:nvPicPr>
                    <pic:cNvPr id="0" name="image101.png"/>
                    <pic:cNvPicPr preferRelativeResize="0"/>
                  </pic:nvPicPr>
                  <pic:blipFill>
                    <a:blip r:embed="rId45"/>
                    <a:srcRect b="0" l="0" r="0" t="0"/>
                    <a:stretch>
                      <a:fillRect/>
                    </a:stretch>
                  </pic:blipFill>
                  <pic:spPr>
                    <a:xfrm>
                      <a:off x="0" y="0"/>
                      <a:ext cx="4233863" cy="377248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Storing and Processing data (cleaning and deriving features)</w:t>
      </w:r>
      <w:r w:rsidDel="00000000" w:rsidR="00000000" w:rsidRPr="00000000">
        <w:rPr>
          <w:rtl w:val="0"/>
        </w:rPr>
      </w:r>
    </w:p>
    <w:p w:rsidR="00000000" w:rsidDel="00000000" w:rsidP="00000000" w:rsidRDefault="00000000" w:rsidRPr="00000000">
      <w:pPr>
        <w:pStyle w:val="Heading2"/>
        <w:pBdr/>
        <w:spacing w:after="240" w:before="360" w:line="300" w:lineRule="auto"/>
        <w:contextualSpacing w:val="0"/>
        <w:rPr>
          <w:rFonts w:ascii="Droid Serif" w:cs="Droid Serif" w:eastAsia="Droid Serif" w:hAnsi="Droid Serif"/>
          <w:b w:val="1"/>
          <w:color w:val="666666"/>
        </w:rPr>
      </w:pPr>
      <w:bookmarkStart w:colFirst="0" w:colLast="0" w:name="_5xiq7oyq4ei0" w:id="28"/>
      <w:bookmarkEnd w:id="28"/>
      <w:r w:rsidDel="00000000" w:rsidR="00000000" w:rsidRPr="00000000">
        <w:rPr>
          <w:rFonts w:ascii="Droid Serif" w:cs="Droid Serif" w:eastAsia="Droid Serif" w:hAnsi="Droid Serif"/>
          <w:b w:val="1"/>
          <w:color w:val="666666"/>
          <w:rtl w:val="0"/>
        </w:rPr>
        <w:t xml:space="preserve">Target</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The target for prediction is the midpoint price 30 seconds in the future. The midpoint price is the average of the best bid price and the best ask price.</w:t>
      </w:r>
    </w:p>
    <w:p w:rsidR="00000000" w:rsidDel="00000000" w:rsidP="00000000" w:rsidRDefault="00000000" w:rsidRPr="00000000">
      <w:pPr>
        <w:pStyle w:val="Heading2"/>
        <w:pBdr/>
        <w:spacing w:after="240" w:before="360" w:lineRule="auto"/>
        <w:ind w:left="-300" w:right="60" w:firstLine="0"/>
        <w:contextualSpacing w:val="0"/>
        <w:rPr>
          <w:rFonts w:ascii="Droid Serif" w:cs="Droid Serif" w:eastAsia="Droid Serif" w:hAnsi="Droid Serif"/>
          <w:b w:val="1"/>
          <w:color w:val="666666"/>
        </w:rPr>
      </w:pPr>
      <w:bookmarkStart w:colFirst="0" w:colLast="0" w:name="_4w3zl6xxzezo" w:id="29"/>
      <w:bookmarkEnd w:id="29"/>
      <w:r w:rsidDel="00000000" w:rsidR="00000000" w:rsidRPr="00000000">
        <w:rPr>
          <w:rFonts w:ascii="Droid Serif" w:cs="Droid Serif" w:eastAsia="Droid Serif" w:hAnsi="Droid Serif"/>
          <w:b w:val="1"/>
          <w:color w:val="666666"/>
          <w:rtl w:val="0"/>
        </w:rPr>
        <w:t xml:space="preserve">Features</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49sdegxyolq7" w:id="30"/>
      <w:bookmarkEnd w:id="30"/>
      <w:r w:rsidDel="00000000" w:rsidR="00000000" w:rsidRPr="00000000">
        <w:rPr>
          <w:rFonts w:ascii="Droid Serif" w:cs="Droid Serif" w:eastAsia="Droid Serif" w:hAnsi="Droid Serif"/>
          <w:b w:val="1"/>
          <w:rtl w:val="0"/>
        </w:rPr>
        <w:t xml:space="preserve">Width</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the difference between the best bid price and best ask price.</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2hlwlesajm70" w:id="31"/>
      <w:bookmarkEnd w:id="31"/>
      <w:r w:rsidDel="00000000" w:rsidR="00000000" w:rsidRPr="00000000">
        <w:rPr>
          <w:rFonts w:ascii="Droid Serif" w:cs="Droid Serif" w:eastAsia="Droid Serif" w:hAnsi="Droid Serif"/>
          <w:b w:val="1"/>
          <w:rtl w:val="0"/>
        </w:rPr>
        <w:t xml:space="preserve">Power Imbalance</w:t>
      </w:r>
    </w:p>
    <w:p w:rsidR="00000000" w:rsidDel="00000000" w:rsidP="00000000" w:rsidRDefault="00000000" w:rsidRPr="00000000">
      <w:pPr>
        <w:pBdr/>
        <w:spacing w:after="240" w:before="0" w:lineRule="auto"/>
        <w:contextualSpacing w:val="0"/>
        <w:rPr>
          <w:rFonts w:ascii="Arial" w:cs="Arial" w:eastAsia="Arial" w:hAnsi="Arial"/>
          <w:color w:val="24292e"/>
          <w:sz w:val="24"/>
          <w:szCs w:val="24"/>
        </w:rPr>
      </w:pPr>
      <w:r w:rsidDel="00000000" w:rsidR="00000000" w:rsidRPr="00000000">
        <w:rPr>
          <w:rtl w:val="0"/>
        </w:rPr>
        <w:t xml:space="preserve">This is a measure of imbalance between buy and sell orders. For each order, a weight is calculated as the inverse distance to the current midpoint price, raised to a power. Total weighted sell order volume is then subtracted from total weighted buy order volume. Powers of 2, 4, and 8 are used to create three separate features.</w:t>
      </w:r>
      <w:r w:rsidDel="00000000" w:rsidR="00000000" w:rsidRPr="00000000">
        <w:rPr>
          <w:rtl w:val="0"/>
        </w:rPr>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94xivyojptg" w:id="32"/>
      <w:bookmarkEnd w:id="32"/>
      <w:r w:rsidDel="00000000" w:rsidR="00000000" w:rsidRPr="00000000">
        <w:rPr>
          <w:rFonts w:ascii="Droid Serif" w:cs="Droid Serif" w:eastAsia="Droid Serif" w:hAnsi="Droid Serif"/>
          <w:b w:val="1"/>
          <w:rtl w:val="0"/>
        </w:rPr>
        <w:t xml:space="preserve">Power Adjusted Price</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similar to Power Imbalance, but the weighted distance to the current midpoint price (not inverted) is used for a weighted average of prices. The percent change from the current midpoint price to the weighted average is then calculated. Powers of 2, 4, and 8 are used to create three separate features.</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18kckc9g7fk5" w:id="33"/>
      <w:bookmarkEnd w:id="33"/>
      <w:r w:rsidDel="00000000" w:rsidR="00000000" w:rsidRPr="00000000">
        <w:rPr>
          <w:rFonts w:ascii="Droid Serif" w:cs="Droid Serif" w:eastAsia="Droid Serif" w:hAnsi="Droid Serif"/>
          <w:b w:val="1"/>
          <w:rtl w:val="0"/>
        </w:rPr>
        <w:t xml:space="preserve">Trade Count</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the number of trades in the previous X seconds. Offsets of 30, 60, 120, and 180 are used to create four separate features.</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mvcu6vw4kvgr" w:id="34"/>
      <w:bookmarkEnd w:id="34"/>
      <w:r w:rsidDel="00000000" w:rsidR="00000000" w:rsidRPr="00000000">
        <w:rPr>
          <w:rFonts w:ascii="Droid Serif" w:cs="Droid Serif" w:eastAsia="Droid Serif" w:hAnsi="Droid Serif"/>
          <w:b w:val="1"/>
          <w:rtl w:val="0"/>
        </w:rPr>
        <w:t xml:space="preserve">Trade Average</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the percent change from the current midpoint price to the average of trade prices in the previous X seconds. Offsets of 30, 60, 120, and 180 are used to create four separate features.</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8umirx29agoa" w:id="35"/>
      <w:bookmarkEnd w:id="35"/>
      <w:r w:rsidDel="00000000" w:rsidR="00000000" w:rsidRPr="00000000">
        <w:rPr>
          <w:rFonts w:ascii="Droid Serif" w:cs="Droid Serif" w:eastAsia="Droid Serif" w:hAnsi="Droid Serif"/>
          <w:b w:val="1"/>
          <w:rtl w:val="0"/>
        </w:rPr>
        <w:t xml:space="preserve">Aggressor</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measure of whether buyers or sellers were more aggressive in the previous X seconds. A buy aggressor is calculated as a trade where the buy order was more recent than the sell order. A sell aggressor is the reverse. The total volume created by sell aggressors is subtracted from the total volume created by buy aggressors. Offsets of 30, 60, 120, and 180 are used to create four separate features.</w:t>
      </w:r>
    </w:p>
    <w:p w:rsidR="00000000" w:rsidDel="00000000" w:rsidP="00000000" w:rsidRDefault="00000000" w:rsidRPr="00000000">
      <w:pPr>
        <w:pStyle w:val="Heading4"/>
        <w:pBdr/>
        <w:spacing w:after="240" w:before="360" w:line="240" w:lineRule="auto"/>
        <w:ind w:left="-300" w:right="60" w:firstLine="0"/>
        <w:contextualSpacing w:val="0"/>
        <w:rPr>
          <w:rFonts w:ascii="Droid Serif" w:cs="Droid Serif" w:eastAsia="Droid Serif" w:hAnsi="Droid Serif"/>
          <w:b w:val="1"/>
        </w:rPr>
      </w:pPr>
      <w:bookmarkStart w:colFirst="0" w:colLast="0" w:name="_h9hvicxpnwjs" w:id="36"/>
      <w:bookmarkEnd w:id="36"/>
      <w:r w:rsidDel="00000000" w:rsidR="00000000" w:rsidRPr="00000000">
        <w:rPr>
          <w:rFonts w:ascii="Droid Serif" w:cs="Droid Serif" w:eastAsia="Droid Serif" w:hAnsi="Droid Serif"/>
          <w:b w:val="1"/>
          <w:rtl w:val="0"/>
        </w:rPr>
        <w:t xml:space="preserve">Trend</w:t>
      </w:r>
    </w:p>
    <w:p w:rsidR="00000000" w:rsidDel="00000000" w:rsidP="00000000" w:rsidRDefault="00000000" w:rsidRPr="00000000">
      <w:pPr>
        <w:pBdr/>
        <w:spacing w:after="240" w:before="0" w:lineRule="auto"/>
        <w:contextualSpacing w:val="0"/>
        <w:rPr/>
      </w:pPr>
      <w:r w:rsidDel="00000000" w:rsidR="00000000" w:rsidRPr="00000000">
        <w:rPr>
          <w:rtl w:val="0"/>
        </w:rPr>
        <w:t xml:space="preserve">This is the linear trend in trade prices over the previous X seconds. Offsets of 30, 60, 120, and 180 are used to create four separate features.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Oswald" w:cs="Oswald" w:eastAsia="Oswald" w:hAnsi="Oswald"/>
          <w:color w:val="b45f06"/>
          <w:sz w:val="28"/>
          <w:szCs w:val="28"/>
        </w:rPr>
      </w:pPr>
      <w:r w:rsidDel="00000000" w:rsidR="00000000" w:rsidRPr="00000000">
        <w:rPr>
          <w:rtl w:val="0"/>
        </w:rPr>
      </w:r>
    </w:p>
    <w:p w:rsidR="00000000" w:rsidDel="00000000" w:rsidP="00000000" w:rsidRDefault="00000000" w:rsidRPr="00000000">
      <w:pPr>
        <w:pBdr/>
        <w:contextualSpacing w:val="0"/>
        <w:rPr>
          <w:b w:val="1"/>
          <w:color w:val="000000"/>
        </w:rPr>
      </w:pPr>
      <w:r w:rsidDel="00000000" w:rsidR="00000000" w:rsidRPr="00000000">
        <w:rPr>
          <w:b w:val="1"/>
          <w:color w:val="000000"/>
          <w:rtl w:val="0"/>
        </w:rPr>
        <w:t xml:space="preserve">Downloading Data and processing to derive new features and saving to CSV file and uploading to S3 is part of luigi pipeline.</w:t>
      </w:r>
    </w:p>
    <w:p w:rsidR="00000000" w:rsidDel="00000000" w:rsidP="00000000" w:rsidRDefault="00000000" w:rsidRPr="00000000">
      <w:pPr>
        <w:pBdr/>
        <w:contextualSpacing w:val="0"/>
        <w:rPr>
          <w:color w:val="00ff00"/>
        </w:rPr>
      </w:pPr>
      <w:r w:rsidDel="00000000" w:rsidR="00000000" w:rsidRPr="00000000">
        <w:rPr>
          <w:rtl w:val="0"/>
        </w:rPr>
      </w:r>
    </w:p>
    <w:p w:rsidR="00000000" w:rsidDel="00000000" w:rsidP="00000000" w:rsidRDefault="00000000" w:rsidRPr="00000000">
      <w:pPr>
        <w:pBdr/>
        <w:contextualSpacing w:val="0"/>
        <w:rPr>
          <w:color w:val="00ff00"/>
        </w:rPr>
      </w:pPr>
      <w:r w:rsidDel="00000000" w:rsidR="00000000" w:rsidRPr="00000000">
        <w:rPr>
          <w:rtl w:val="0"/>
        </w:rPr>
      </w:r>
    </w:p>
    <w:p w:rsidR="00000000" w:rsidDel="00000000" w:rsidP="00000000" w:rsidRDefault="00000000" w:rsidRPr="00000000">
      <w:pPr>
        <w:pBdr/>
        <w:contextualSpacing w:val="0"/>
        <w:rPr>
          <w:color w:val="00ff00"/>
        </w:rPr>
      </w:pPr>
      <w:r w:rsidDel="00000000" w:rsidR="00000000" w:rsidRPr="00000000">
        <w:drawing>
          <wp:inline distB="114300" distT="114300" distL="114300" distR="114300">
            <wp:extent cx="4145132" cy="3421062"/>
            <wp:effectExtent b="0" l="0" r="0" t="0"/>
            <wp:docPr id="15"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4145132" cy="3421062"/>
                    </a:xfrm>
                    <a:prstGeom prst="rect"/>
                    <a:ln/>
                  </pic:spPr>
                </pic:pic>
              </a:graphicData>
            </a:graphic>
          </wp:inline>
        </w:drawing>
      </w:r>
      <w:r w:rsidDel="00000000" w:rsidR="00000000" w:rsidRPr="00000000">
        <w:drawing>
          <wp:inline distB="114300" distT="114300" distL="114300" distR="114300">
            <wp:extent cx="4195763" cy="2669238"/>
            <wp:effectExtent b="0" l="0" r="0" t="0"/>
            <wp:docPr id="2"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4195763" cy="26692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color w:val="00ff0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 Feature engineering and selection is done to extract important features. Following four techniques are used for feature selection:</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Pearson correlation</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Sklearn’ s Select Percentile</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Randomized Lasso</w:t>
      </w:r>
    </w:p>
    <w:p w:rsidR="00000000" w:rsidDel="00000000" w:rsidP="00000000" w:rsidRDefault="00000000" w:rsidRPr="00000000">
      <w:pPr>
        <w:numPr>
          <w:ilvl w:val="0"/>
          <w:numId w:val="2"/>
        </w:numPr>
        <w:pBdr/>
        <w:ind w:left="720" w:hanging="360"/>
        <w:contextualSpacing w:val="1"/>
        <w:rPr>
          <w:u w:val="none"/>
        </w:rPr>
      </w:pPr>
      <w:r w:rsidDel="00000000" w:rsidR="00000000" w:rsidRPr="00000000">
        <w:rPr>
          <w:rtl w:val="0"/>
        </w:rPr>
        <w:t xml:space="preserve">Recursive Feature Elimination</w:t>
      </w:r>
    </w:p>
    <w:p w:rsidR="00000000" w:rsidDel="00000000" w:rsidP="00000000" w:rsidRDefault="00000000" w:rsidRPr="00000000">
      <w:pPr>
        <w:pBdr/>
        <w:contextualSpacing w:val="0"/>
        <w:rPr>
          <w:b w:val="1"/>
          <w:u w:val="single"/>
        </w:rPr>
      </w:pPr>
      <w:r w:rsidDel="00000000" w:rsidR="00000000" w:rsidRPr="00000000">
        <w:rPr>
          <w:rtl w:val="0"/>
        </w:rPr>
        <w:t xml:space="preserve">1. </w:t>
      </w:r>
      <w:r w:rsidDel="00000000" w:rsidR="00000000" w:rsidRPr="00000000">
        <w:rPr>
          <w:b w:val="1"/>
          <w:u w:val="single"/>
          <w:rtl w:val="0"/>
        </w:rPr>
        <w:t xml:space="preserve">FILTER METHODS:</w:t>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596900"/>
            <wp:effectExtent b="0" l="0" r="0" t="0"/>
            <wp:docPr id="36" name="image85.png"/>
            <a:graphic>
              <a:graphicData uri="http://schemas.openxmlformats.org/drawingml/2006/picture">
                <pic:pic>
                  <pic:nvPicPr>
                    <pic:cNvPr id="0" name="image85.png"/>
                    <pic:cNvPicPr preferRelativeResize="0"/>
                  </pic:nvPicPr>
                  <pic:blipFill>
                    <a:blip r:embed="rId48"/>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drawing>
          <wp:inline distB="114300" distT="114300" distL="114300" distR="114300">
            <wp:extent cx="5943600" cy="685800"/>
            <wp:effectExtent b="0" l="0" r="0" t="0"/>
            <wp:docPr id="7" name="image48.png"/>
            <a:graphic>
              <a:graphicData uri="http://schemas.openxmlformats.org/drawingml/2006/picture">
                <pic:pic>
                  <pic:nvPicPr>
                    <pic:cNvPr id="0" name="image48.png"/>
                    <pic:cNvPicPr preferRelativeResize="0"/>
                  </pic:nvPicPr>
                  <pic:blipFill>
                    <a:blip r:embed="rId49"/>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Since we are predicting a continuous label from a set of continuous features, we must compute Pearson Correlation between features.</w:t>
      </w:r>
    </w:p>
    <w:p w:rsidR="00000000" w:rsidDel="00000000" w:rsidP="00000000" w:rsidRDefault="00000000" w:rsidRPr="00000000">
      <w:pPr>
        <w:pBdr/>
        <w:contextualSpacing w:val="0"/>
        <w:rPr/>
      </w:pPr>
      <w:r w:rsidDel="00000000" w:rsidR="00000000" w:rsidRPr="00000000">
        <w:rPr>
          <w:rtl w:val="0"/>
        </w:rPr>
        <w:t xml:space="preserve">The Pearson Correlation between int_rate and all other features is shown below:</w:t>
      </w:r>
    </w:p>
    <w:p w:rsidR="00000000" w:rsidDel="00000000" w:rsidP="00000000" w:rsidRDefault="00000000" w:rsidRPr="00000000">
      <w:pPr>
        <w:pBdr/>
        <w:contextualSpacing w:val="0"/>
        <w:rPr/>
      </w:pPr>
      <w:r w:rsidDel="00000000" w:rsidR="00000000" w:rsidRPr="00000000">
        <w:drawing>
          <wp:inline distB="114300" distT="114300" distL="114300" distR="114300">
            <wp:extent cx="1671638" cy="3235861"/>
            <wp:effectExtent b="0" l="0" r="0" t="0"/>
            <wp:docPr id="46" name="image96.png"/>
            <a:graphic>
              <a:graphicData uri="http://schemas.openxmlformats.org/drawingml/2006/picture">
                <pic:pic>
                  <pic:nvPicPr>
                    <pic:cNvPr id="0" name="image96.png"/>
                    <pic:cNvPicPr preferRelativeResize="0"/>
                  </pic:nvPicPr>
                  <pic:blipFill>
                    <a:blip r:embed="rId50"/>
                    <a:srcRect b="0" l="0" r="0" t="0"/>
                    <a:stretch>
                      <a:fillRect/>
                    </a:stretch>
                  </pic:blipFill>
                  <pic:spPr>
                    <a:xfrm>
                      <a:off x="0" y="0"/>
                      <a:ext cx="1671638" cy="323586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As we can see the features are not highly correlated, thus this is a poor technique for choosing the features.</w:t>
      </w:r>
    </w:p>
    <w:p w:rsidR="00000000" w:rsidDel="00000000" w:rsidP="00000000" w:rsidRDefault="00000000" w:rsidRPr="00000000">
      <w:pPr>
        <w:pBdr/>
        <w:contextualSpacing w:val="0"/>
        <w:rPr/>
      </w:pPr>
      <w:r w:rsidDel="00000000" w:rsidR="00000000" w:rsidRPr="00000000">
        <w:rPr>
          <w:rtl w:val="0"/>
        </w:rPr>
        <w:t xml:space="preserve">Choosing the top most highly correlated features and running Linear Regression algorithm gives us the following scores:</w:t>
      </w:r>
    </w:p>
    <w:p w:rsidR="00000000" w:rsidDel="00000000" w:rsidP="00000000" w:rsidRDefault="00000000" w:rsidRPr="00000000">
      <w:pPr>
        <w:pBdr/>
        <w:contextualSpacing w:val="0"/>
        <w:rPr/>
      </w:pPr>
      <w:r w:rsidDel="00000000" w:rsidR="00000000" w:rsidRPr="00000000">
        <w:rPr>
          <w:b w:val="1"/>
          <w:u w:val="single"/>
          <w:rtl w:val="0"/>
        </w:rPr>
        <w:t xml:space="preserve">Parameters</w:t>
      </w:r>
      <w:r w:rsidDel="00000000" w:rsidR="00000000" w:rsidRPr="00000000">
        <w:rPr>
          <w:rtl w:val="0"/>
        </w:rPr>
        <w:t xml:space="preserve">:</w:t>
      </w:r>
    </w:p>
    <w:p w:rsidR="00000000" w:rsidDel="00000000" w:rsidP="00000000" w:rsidRDefault="00000000" w:rsidRPr="00000000">
      <w:pPr>
        <w:pBdr/>
        <w:contextualSpacing w:val="0"/>
        <w:rPr/>
      </w:pPr>
      <w:r w:rsidDel="00000000" w:rsidR="00000000" w:rsidRPr="00000000">
        <w:rPr>
          <w:rtl w:val="0"/>
        </w:rPr>
        <w:t xml:space="preserve">['acc_open_past_24mths','num_tl_op_past_12m','percent_bc_gt_75','term','revol_util','total_rec_int','meanfico','int_rate']</w:t>
      </w:r>
    </w:p>
    <w:p w:rsidR="00000000" w:rsidDel="00000000" w:rsidP="00000000" w:rsidRDefault="00000000" w:rsidRPr="00000000">
      <w:pPr>
        <w:pBdr/>
        <w:contextualSpacing w:val="0"/>
        <w:rPr>
          <w:b w:val="1"/>
          <w:u w:val="single"/>
        </w:rPr>
      </w:pPr>
      <w:r w:rsidDel="00000000" w:rsidR="00000000" w:rsidRPr="00000000">
        <w:rPr>
          <w:b w:val="1"/>
          <w:u w:val="single"/>
          <w:rtl w:val="0"/>
        </w:rPr>
        <w:t xml:space="preserve">Accuracy: </w:t>
      </w:r>
    </w:p>
    <w:p w:rsidR="00000000" w:rsidDel="00000000" w:rsidP="00000000" w:rsidRDefault="00000000" w:rsidRPr="00000000">
      <w:pPr>
        <w:pBdr/>
        <w:contextualSpacing w:val="0"/>
        <w:rPr>
          <w:b w:val="1"/>
          <w:color w:val="cc0000"/>
          <w:sz w:val="21"/>
          <w:szCs w:val="21"/>
          <w:highlight w:val="white"/>
        </w:rPr>
      </w:pPr>
      <w:r w:rsidDel="00000000" w:rsidR="00000000" w:rsidRPr="00000000">
        <w:rPr>
          <w:sz w:val="21"/>
          <w:szCs w:val="21"/>
          <w:highlight w:val="white"/>
          <w:rtl w:val="0"/>
        </w:rPr>
        <w:t xml:space="preserve">Training score is </w:t>
      </w:r>
      <w:r w:rsidDel="00000000" w:rsidR="00000000" w:rsidRPr="00000000">
        <w:rPr>
          <w:b w:val="1"/>
          <w:color w:val="cc0000"/>
          <w:sz w:val="21"/>
          <w:szCs w:val="21"/>
          <w:highlight w:val="white"/>
          <w:rtl w:val="0"/>
        </w:rPr>
        <w:t xml:space="preserve">0.729775947499</w:t>
      </w:r>
    </w:p>
    <w:p w:rsidR="00000000" w:rsidDel="00000000" w:rsidP="00000000" w:rsidRDefault="00000000" w:rsidRPr="00000000">
      <w:pPr>
        <w:pBdr/>
        <w:contextualSpacing w:val="0"/>
        <w:rPr>
          <w:b w:val="1"/>
          <w:color w:val="cc0000"/>
          <w:sz w:val="21"/>
          <w:szCs w:val="21"/>
          <w:highlight w:val="white"/>
        </w:rPr>
      </w:pPr>
      <w:r w:rsidDel="00000000" w:rsidR="00000000" w:rsidRPr="00000000">
        <w:rPr>
          <w:sz w:val="21"/>
          <w:szCs w:val="21"/>
          <w:highlight w:val="white"/>
          <w:rtl w:val="0"/>
        </w:rPr>
        <w:t xml:space="preserve">Testing score is  </w:t>
      </w:r>
      <w:r w:rsidDel="00000000" w:rsidR="00000000" w:rsidRPr="00000000">
        <w:rPr>
          <w:b w:val="1"/>
          <w:color w:val="cc0000"/>
          <w:sz w:val="21"/>
          <w:szCs w:val="21"/>
          <w:highlight w:val="white"/>
          <w:rtl w:val="0"/>
        </w:rPr>
        <w:t xml:space="preserve">0.730534846323</w:t>
      </w:r>
    </w:p>
    <w:p w:rsidR="00000000" w:rsidDel="00000000" w:rsidP="00000000" w:rsidRDefault="00000000" w:rsidRPr="00000000">
      <w:pPr>
        <w:pBdr/>
        <w:contextualSpacing w:val="0"/>
        <w:rPr/>
      </w:pPr>
      <w:r w:rsidDel="00000000" w:rsidR="00000000" w:rsidRPr="00000000">
        <w:rPr>
          <w:rtl w:val="0"/>
        </w:rPr>
        <w:t xml:space="preserve"> The model did not train with great accuracy as the features were chosen on the basis of Pearson correlation.</w:t>
      </w:r>
    </w:p>
    <w:p w:rsidR="00000000" w:rsidDel="00000000" w:rsidP="00000000" w:rsidRDefault="00000000" w:rsidRPr="00000000">
      <w:pPr>
        <w:pBdr/>
        <w:contextualSpacing w:val="0"/>
        <w:rPr>
          <w:b w:val="1"/>
          <w:u w:val="single"/>
        </w:rPr>
      </w:pPr>
      <w:r w:rsidDel="00000000" w:rsidR="00000000" w:rsidRPr="00000000">
        <w:rPr>
          <w:rtl w:val="0"/>
        </w:rPr>
        <w:t xml:space="preserve">2. </w:t>
      </w:r>
      <w:r w:rsidDel="00000000" w:rsidR="00000000" w:rsidRPr="00000000">
        <w:rPr>
          <w:b w:val="1"/>
          <w:u w:val="single"/>
          <w:rtl w:val="0"/>
        </w:rPr>
        <w:t xml:space="preserve">WRAPPER METHOD:</w:t>
      </w:r>
    </w:p>
    <w:p w:rsidR="00000000" w:rsidDel="00000000" w:rsidP="00000000" w:rsidRDefault="00000000" w:rsidRPr="00000000">
      <w:pPr>
        <w:pBdr/>
        <w:contextualSpacing w:val="0"/>
        <w:rPr>
          <w:b w:val="1"/>
          <w:u w:val="single"/>
        </w:rPr>
      </w:pPr>
      <w:r w:rsidDel="00000000" w:rsidR="00000000" w:rsidRPr="00000000">
        <w:drawing>
          <wp:inline distB="114300" distT="114300" distL="114300" distR="114300">
            <wp:extent cx="5943600" cy="1536700"/>
            <wp:effectExtent b="0" l="0" r="0" t="0"/>
            <wp:docPr id="33" name="image82.png"/>
            <a:graphic>
              <a:graphicData uri="http://schemas.openxmlformats.org/drawingml/2006/picture">
                <pic:pic>
                  <pic:nvPicPr>
                    <pic:cNvPr id="0" name="image82.png"/>
                    <pic:cNvPicPr preferRelativeResize="0"/>
                  </pic:nvPicPr>
                  <pic:blipFill>
                    <a:blip r:embed="rId5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b w:val="1"/>
          <w:u w:val="single"/>
        </w:rPr>
      </w:pPr>
      <w:r w:rsidDel="00000000" w:rsidR="00000000" w:rsidRPr="00000000">
        <w:rPr>
          <w:rtl w:val="0"/>
        </w:rPr>
        <w:t xml:space="preserve">2.1 </w:t>
      </w:r>
      <w:r w:rsidDel="00000000" w:rsidR="00000000" w:rsidRPr="00000000">
        <w:rPr>
          <w:b w:val="1"/>
          <w:u w:val="single"/>
          <w:rtl w:val="0"/>
        </w:rPr>
        <w:t xml:space="preserve">Select Percentile:</w:t>
      </w:r>
    </w:p>
    <w:p w:rsidR="00000000" w:rsidDel="00000000" w:rsidP="00000000" w:rsidRDefault="00000000" w:rsidRPr="00000000">
      <w:pPr>
        <w:pBdr/>
        <w:ind w:firstLine="720"/>
        <w:contextualSpacing w:val="0"/>
        <w:rPr/>
      </w:pPr>
      <w:r w:rsidDel="00000000" w:rsidR="00000000" w:rsidRPr="00000000">
        <w:rPr>
          <w:rtl w:val="0"/>
        </w:rPr>
        <w:t xml:space="preserve">Using Sklearn’s Select Percentile feature selection technique we can choose the top </w:t>
        <w:tab/>
        <w:t xml:space="preserve">20% percentile of features which contribute the maximum in predicting the</w:t>
      </w:r>
    </w:p>
    <w:p w:rsidR="00000000" w:rsidDel="00000000" w:rsidP="00000000" w:rsidRDefault="00000000" w:rsidRPr="00000000">
      <w:pPr>
        <w:pBdr/>
        <w:ind w:firstLine="720"/>
        <w:contextualSpacing w:val="0"/>
        <w:rPr/>
      </w:pPr>
      <w:r w:rsidDel="00000000" w:rsidR="00000000" w:rsidRPr="00000000">
        <w:rPr>
          <w:rtl w:val="0"/>
        </w:rPr>
        <w:t xml:space="preserve">interest rate.</w:t>
      </w:r>
    </w:p>
    <w:p w:rsidR="00000000" w:rsidDel="00000000" w:rsidP="00000000" w:rsidRDefault="00000000" w:rsidRPr="00000000">
      <w:pPr>
        <w:pBdr/>
        <w:ind w:firstLine="720"/>
        <w:contextualSpacing w:val="0"/>
        <w:rPr/>
      </w:pPr>
      <w:r w:rsidDel="00000000" w:rsidR="00000000" w:rsidRPr="00000000">
        <w:rPr>
          <w:rtl w:val="0"/>
        </w:rPr>
        <w:t xml:space="preserve">The top features obtained from this wrapper based technique and the accuracy of </w:t>
      </w:r>
    </w:p>
    <w:p w:rsidR="00000000" w:rsidDel="00000000" w:rsidP="00000000" w:rsidRDefault="00000000" w:rsidRPr="00000000">
      <w:pPr>
        <w:pBdr/>
        <w:ind w:firstLine="720"/>
        <w:contextualSpacing w:val="0"/>
        <w:rPr/>
      </w:pPr>
      <w:r w:rsidDel="00000000" w:rsidR="00000000" w:rsidRPr="00000000">
        <w:rPr>
          <w:rtl w:val="0"/>
        </w:rPr>
        <w:t xml:space="preserve">the Linear Regression model is as follows:</w:t>
      </w:r>
    </w:p>
    <w:p w:rsidR="00000000" w:rsidDel="00000000" w:rsidP="00000000" w:rsidRDefault="00000000" w:rsidRPr="00000000">
      <w:pPr>
        <w:pBdr/>
        <w:ind w:firstLine="720"/>
        <w:contextualSpacing w:val="0"/>
        <w:rPr>
          <w:b w:val="1"/>
          <w:u w:val="single"/>
        </w:rPr>
      </w:pPr>
      <w:r w:rsidDel="00000000" w:rsidR="00000000" w:rsidRPr="00000000">
        <w:rPr>
          <w:b w:val="1"/>
          <w:u w:val="single"/>
          <w:rtl w:val="0"/>
        </w:rPr>
        <w:t xml:space="preserve">Features:</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['_id', 'adj_price8', 'agg180', 'imbalance2', 'adj_price4', 'agg120', 'agg60', 'adj_price2', 'imbalance4', 'width', 'trend180', 'agg30', 'trend120', 'imbalance8', 'trend60', 'trend30', 't180_av', 't30_av', 'mid30', 't30_count', 't60_av', 't120_av', 't60_count', 't180_count', 't120_count']</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left="0" w:firstLine="0"/>
        <w:contextualSpacing w:val="0"/>
        <w:rPr>
          <w:b w:val="1"/>
          <w:u w:val="single"/>
        </w:rPr>
      </w:pPr>
      <w:r w:rsidDel="00000000" w:rsidR="00000000" w:rsidRPr="00000000">
        <w:rPr>
          <w:rtl w:val="0"/>
        </w:rPr>
        <w:tab/>
      </w:r>
      <w:r w:rsidDel="00000000" w:rsidR="00000000" w:rsidRPr="00000000">
        <w:rPr>
          <w:b w:val="1"/>
          <w:u w:val="single"/>
          <w:rtl w:val="0"/>
        </w:rPr>
        <w:t xml:space="preserve">Accuracy: </w:t>
      </w:r>
    </w:p>
    <w:p w:rsidR="00000000" w:rsidDel="00000000" w:rsidP="00000000" w:rsidRDefault="00000000" w:rsidRPr="00000000">
      <w:pPr>
        <w:pBdr/>
        <w:ind w:left="0" w:firstLine="0"/>
        <w:contextualSpacing w:val="0"/>
        <w:rPr>
          <w:b w:val="1"/>
          <w:color w:val="00ff00"/>
          <w:sz w:val="21"/>
          <w:szCs w:val="21"/>
          <w:highlight w:val="white"/>
        </w:rPr>
      </w:pPr>
      <w:r w:rsidDel="00000000" w:rsidR="00000000" w:rsidRPr="00000000">
        <w:rPr>
          <w:b w:val="1"/>
          <w:color w:val="00ff00"/>
          <w:u w:val="single"/>
          <w:rtl w:val="0"/>
        </w:rPr>
        <w:tab/>
      </w:r>
      <w:r w:rsidDel="00000000" w:rsidR="00000000" w:rsidRPr="00000000">
        <w:rPr>
          <w:color w:val="00ff00"/>
          <w:sz w:val="21"/>
          <w:szCs w:val="21"/>
          <w:highlight w:val="white"/>
          <w:rtl w:val="0"/>
        </w:rPr>
        <w:t xml:space="preserve">Training score is  </w:t>
      </w:r>
      <w:r w:rsidDel="00000000" w:rsidR="00000000" w:rsidRPr="00000000">
        <w:rPr>
          <w:b w:val="1"/>
          <w:color w:val="00ff00"/>
          <w:sz w:val="21"/>
          <w:szCs w:val="21"/>
          <w:highlight w:val="white"/>
          <w:rtl w:val="0"/>
        </w:rPr>
        <w:t xml:space="preserve">0.9169976353</w:t>
      </w:r>
      <w:r w:rsidDel="00000000" w:rsidR="00000000" w:rsidRPr="00000000">
        <w:rPr>
          <w:color w:val="00ff00"/>
          <w:sz w:val="21"/>
          <w:szCs w:val="21"/>
          <w:highlight w:val="white"/>
          <w:rtl w:val="0"/>
        </w:rPr>
        <w:br w:type="textWrapping"/>
        <w:tab/>
        <w:t xml:space="preserve">Testing score is  </w:t>
      </w:r>
      <w:r w:rsidDel="00000000" w:rsidR="00000000" w:rsidRPr="00000000">
        <w:rPr>
          <w:b w:val="1"/>
          <w:color w:val="00ff00"/>
          <w:sz w:val="21"/>
          <w:szCs w:val="21"/>
          <w:highlight w:val="white"/>
          <w:rtl w:val="0"/>
        </w:rPr>
        <w:t xml:space="preserve">0.916618072069</w:t>
      </w:r>
    </w:p>
    <w:p w:rsidR="00000000" w:rsidDel="00000000" w:rsidP="00000000" w:rsidRDefault="00000000" w:rsidRPr="00000000">
      <w:pPr>
        <w:pBdr/>
        <w:ind w:left="0" w:firstLine="0"/>
        <w:contextualSpacing w:val="0"/>
        <w:rPr>
          <w:b w:val="1"/>
        </w:rPr>
      </w:pPr>
      <w:r w:rsidDel="00000000" w:rsidR="00000000" w:rsidRPr="00000000">
        <w:rPr>
          <w:rtl w:val="0"/>
        </w:rPr>
        <w:t xml:space="preserve">2.2  </w:t>
      </w:r>
      <w:r w:rsidDel="00000000" w:rsidR="00000000" w:rsidRPr="00000000">
        <w:rPr>
          <w:b w:val="1"/>
          <w:rtl w:val="0"/>
        </w:rPr>
        <w:t xml:space="preserve">RFE</w:t>
      </w:r>
    </w:p>
    <w:p w:rsidR="00000000" w:rsidDel="00000000" w:rsidP="00000000" w:rsidRDefault="00000000" w:rsidRPr="00000000">
      <w:pPr>
        <w:pBdr/>
        <w:ind w:firstLine="720"/>
        <w:contextualSpacing w:val="0"/>
        <w:rPr/>
      </w:pPr>
      <w:r w:rsidDel="00000000" w:rsidR="00000000" w:rsidRPr="00000000">
        <w:rPr>
          <w:rtl w:val="0"/>
        </w:rPr>
        <w:t xml:space="preserve">Using Sklearn’s RFE model, the following features were chosen and the Linear</w:t>
      </w:r>
    </w:p>
    <w:p w:rsidR="00000000" w:rsidDel="00000000" w:rsidP="00000000" w:rsidRDefault="00000000" w:rsidRPr="00000000">
      <w:pPr>
        <w:pBdr/>
        <w:ind w:firstLine="720"/>
        <w:contextualSpacing w:val="0"/>
        <w:rPr/>
      </w:pPr>
      <w:r w:rsidDel="00000000" w:rsidR="00000000" w:rsidRPr="00000000">
        <w:rPr>
          <w:rtl w:val="0"/>
        </w:rPr>
        <w:t xml:space="preserve">Regression model was run for it:</w:t>
      </w:r>
    </w:p>
    <w:p w:rsidR="00000000" w:rsidDel="00000000" w:rsidP="00000000" w:rsidRDefault="00000000" w:rsidRPr="00000000">
      <w:pPr>
        <w:pBdr/>
        <w:ind w:firstLine="720"/>
        <w:contextualSpacing w:val="0"/>
        <w:rPr>
          <w:b w:val="1"/>
          <w:u w:val="single"/>
        </w:rPr>
      </w:pPr>
      <w:r w:rsidDel="00000000" w:rsidR="00000000" w:rsidRPr="00000000">
        <w:rPr>
          <w:b w:val="1"/>
          <w:u w:val="single"/>
          <w:rtl w:val="0"/>
        </w:rPr>
        <w:t xml:space="preserve">Features: </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Features sorted by their rank:</w:t>
        <w:br w:type="textWrapping"/>
        <w:t xml:space="preserve">[(1, 'width'), (2, 't30_count'), (3, 't180_count'), (4, 't120_count'), (5, 'imbalance2'), (6, 't60_count'), (7, 'imbalance4'), (8, 'adj_price4'), (9, 'adj_price2'), (10, 'agg180'), (11, 'adj_price8'), (12, '_id'), (13, 'agg60'), (14, 'trend180'), (15, 'imbalance8'), (16, 'trend60'), (17, 'agg30'), (18, 'mid30'), (19, 'agg120'), (20, 't60_av'), (21, 't30_av'), (22, 'trend120'), (23, 't120_av'), (24, 'trend30'), (25, 't180_av')]</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firstLine="720"/>
        <w:contextualSpacing w:val="0"/>
        <w:rPr>
          <w:b w:val="1"/>
          <w:u w:val="single"/>
        </w:rPr>
      </w:pPr>
      <w:r w:rsidDel="00000000" w:rsidR="00000000" w:rsidRPr="00000000">
        <w:rPr>
          <w:b w:val="1"/>
          <w:u w:val="single"/>
          <w:rtl w:val="0"/>
        </w:rPr>
        <w:t xml:space="preserve">Accuracy:</w:t>
      </w:r>
    </w:p>
    <w:p w:rsidR="00000000" w:rsidDel="00000000" w:rsidP="00000000" w:rsidRDefault="00000000" w:rsidRPr="00000000">
      <w:pPr>
        <w:pBdr/>
        <w:ind w:firstLine="720"/>
        <w:contextualSpacing w:val="0"/>
        <w:rPr>
          <w:b w:val="1"/>
          <w:color w:val="00ff00"/>
          <w:sz w:val="21"/>
          <w:szCs w:val="21"/>
          <w:highlight w:val="white"/>
        </w:rPr>
      </w:pPr>
      <w:r w:rsidDel="00000000" w:rsidR="00000000" w:rsidRPr="00000000">
        <w:rPr>
          <w:color w:val="00ff00"/>
          <w:sz w:val="21"/>
          <w:szCs w:val="21"/>
          <w:highlight w:val="white"/>
          <w:rtl w:val="0"/>
        </w:rPr>
        <w:t xml:space="preserve">Training score is  </w:t>
      </w:r>
      <w:r w:rsidDel="00000000" w:rsidR="00000000" w:rsidRPr="00000000">
        <w:rPr>
          <w:b w:val="1"/>
          <w:color w:val="00ff00"/>
          <w:sz w:val="21"/>
          <w:szCs w:val="21"/>
          <w:highlight w:val="white"/>
          <w:rtl w:val="0"/>
        </w:rPr>
        <w:t xml:space="preserve">0.916478380321</w:t>
      </w:r>
      <w:r w:rsidDel="00000000" w:rsidR="00000000" w:rsidRPr="00000000">
        <w:rPr>
          <w:color w:val="00ff00"/>
          <w:sz w:val="21"/>
          <w:szCs w:val="21"/>
          <w:highlight w:val="white"/>
          <w:rtl w:val="0"/>
        </w:rPr>
        <w:br w:type="textWrapping"/>
        <w:tab/>
        <w:t xml:space="preserve">Testing score is  </w:t>
      </w:r>
      <w:r w:rsidDel="00000000" w:rsidR="00000000" w:rsidRPr="00000000">
        <w:rPr>
          <w:b w:val="1"/>
          <w:color w:val="00ff00"/>
          <w:sz w:val="21"/>
          <w:szCs w:val="21"/>
          <w:highlight w:val="white"/>
          <w:rtl w:val="0"/>
        </w:rPr>
        <w:t xml:space="preserve">0.916891270894</w:t>
      </w:r>
    </w:p>
    <w:p w:rsidR="00000000" w:rsidDel="00000000" w:rsidP="00000000" w:rsidRDefault="00000000" w:rsidRPr="00000000">
      <w:pPr>
        <w:pBdr/>
        <w:ind w:left="0" w:firstLine="0"/>
        <w:contextualSpacing w:val="0"/>
        <w:rPr>
          <w:color w:val="000000"/>
          <w:sz w:val="21"/>
          <w:szCs w:val="21"/>
          <w:highlight w:val="white"/>
        </w:rPr>
      </w:pPr>
      <w:r w:rsidDel="00000000" w:rsidR="00000000" w:rsidRPr="00000000">
        <w:rPr>
          <w:rtl w:val="0"/>
        </w:rPr>
        <w:t xml:space="preserve">3. </w:t>
      </w:r>
      <w:r w:rsidDel="00000000" w:rsidR="00000000" w:rsidRPr="00000000">
        <w:rPr>
          <w:b w:val="1"/>
          <w:u w:val="single"/>
          <w:rtl w:val="0"/>
        </w:rPr>
        <w:t xml:space="preserve">EMBEDDED METHOD</w:t>
      </w:r>
      <w:r w:rsidDel="00000000" w:rsidR="00000000" w:rsidRPr="00000000">
        <w:rPr>
          <w:rtl w:val="0"/>
        </w:rPr>
        <w:t xml:space="preserve">:</w:t>
      </w:r>
      <w:r w:rsidDel="00000000" w:rsidR="00000000" w:rsidRPr="00000000">
        <w:rPr>
          <w:rtl w:val="0"/>
        </w:rPr>
      </w:r>
    </w:p>
    <w:p w:rsidR="00000000" w:rsidDel="00000000" w:rsidP="00000000" w:rsidRDefault="00000000" w:rsidRPr="00000000">
      <w:pPr>
        <w:pBdr/>
        <w:ind w:firstLine="720"/>
        <w:contextualSpacing w:val="0"/>
        <w:rPr>
          <w:b w:val="1"/>
          <w:color w:val="cc0000"/>
          <w:sz w:val="21"/>
          <w:szCs w:val="21"/>
          <w:highlight w:val="white"/>
        </w:rPr>
      </w:pPr>
      <w:r w:rsidDel="00000000" w:rsidR="00000000" w:rsidRPr="00000000">
        <w:drawing>
          <wp:inline distB="114300" distT="114300" distL="114300" distR="114300">
            <wp:extent cx="5319889" cy="1611312"/>
            <wp:effectExtent b="0" l="0" r="0" t="0"/>
            <wp:docPr id="16"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319889" cy="1611312"/>
                    </a:xfrm>
                    <a:prstGeom prst="rect"/>
                    <a:ln/>
                  </pic:spPr>
                </pic:pic>
              </a:graphicData>
            </a:graphic>
          </wp:inline>
        </w:drawing>
      </w:r>
      <w:r w:rsidDel="00000000" w:rsidR="00000000" w:rsidRPr="00000000">
        <w:rPr>
          <w:rtl w:val="0"/>
        </w:rPr>
      </w:r>
    </w:p>
    <w:p w:rsidR="00000000" w:rsidDel="00000000" w:rsidP="00000000" w:rsidRDefault="00000000" w:rsidRPr="00000000">
      <w:pPr>
        <w:pBdr/>
        <w:ind w:left="720" w:firstLine="0"/>
        <w:contextualSpacing w:val="0"/>
        <w:rPr>
          <w:sz w:val="21"/>
          <w:szCs w:val="21"/>
          <w:highlight w:val="white"/>
        </w:rPr>
      </w:pPr>
      <w:r w:rsidDel="00000000" w:rsidR="00000000" w:rsidRPr="00000000">
        <w:rPr>
          <w:sz w:val="21"/>
          <w:szCs w:val="21"/>
          <w:highlight w:val="white"/>
          <w:rtl w:val="0"/>
        </w:rPr>
        <w:t xml:space="preserve">Implemented the L1 Regularization technique Lasso Regression for selecting the       features and tested them on a Linear Regression model. The following is the accuracy of  the model.</w:t>
      </w:r>
    </w:p>
    <w:p w:rsidR="00000000" w:rsidDel="00000000" w:rsidP="00000000" w:rsidRDefault="00000000" w:rsidRPr="00000000">
      <w:pPr>
        <w:pBdr/>
        <w:ind w:firstLine="720"/>
        <w:contextualSpacing w:val="0"/>
        <w:rPr>
          <w:b w:val="1"/>
          <w:sz w:val="21"/>
          <w:szCs w:val="21"/>
          <w:highlight w:val="white"/>
          <w:u w:val="single"/>
        </w:rPr>
      </w:pPr>
      <w:r w:rsidDel="00000000" w:rsidR="00000000" w:rsidRPr="00000000">
        <w:rPr>
          <w:b w:val="1"/>
          <w:sz w:val="21"/>
          <w:szCs w:val="21"/>
          <w:highlight w:val="white"/>
          <w:u w:val="single"/>
          <w:rtl w:val="0"/>
        </w:rPr>
        <w:t xml:space="preserve">Features:</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Features sorted by their score:</w:t>
        <w:br w:type="textWrapping"/>
      </w:r>
      <w:r w:rsidDel="00000000" w:rsidR="00000000" w:rsidRPr="00000000">
        <w:rPr>
          <w:sz w:val="21"/>
          <w:szCs w:val="21"/>
          <w:highlight w:val="white"/>
          <w:rtl w:val="0"/>
        </w:rPr>
        <w:t xml:space="preserve">[(1.0, 'width'), (1.0, 'trend60'), (1.0, 'trend30'), (1.0, 'trend180'), (1.0, 'trend120'), (1.0, 't60_count'), (1.0, 't60_av'), (1.0, 't30_count'), (1.0, 't30_av'), (1.0, 't180_count'), (1.0, 't180_av'), (1.0, 't120_count'), (1.0, 't120_av'), (1.0, 'mid30'), (1.0, 'imbalance8'), (1.0, 'imbalance4'), (1.0, 'imbalance2'), (1.0, 'agg60'), (1.0, 'agg30'), (1.0, 'agg180'), (1.0, 'agg120'), (1.0, 'adj_price8'), (1.0, 'adj_price4'), (1.0, 'adj_price2'), (1.0, '_id')]</w:t>
      </w:r>
      <w:r w:rsidDel="00000000" w:rsidR="00000000" w:rsidRPr="00000000">
        <w:rPr>
          <w:rtl w:val="0"/>
        </w:rPr>
      </w:r>
    </w:p>
    <w:p w:rsidR="00000000" w:rsidDel="00000000" w:rsidP="00000000" w:rsidRDefault="00000000" w:rsidRPr="00000000">
      <w:pPr>
        <w:pBdr/>
        <w:spacing w:before="0" w:lineRule="auto"/>
        <w:ind w:firstLine="720"/>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             Since all these features have a score of 1.0 thus this is not an accurate measure of</w:t>
      </w:r>
    </w:p>
    <w:p w:rsidR="00000000" w:rsidDel="00000000" w:rsidP="00000000" w:rsidRDefault="00000000" w:rsidRPr="00000000">
      <w:pPr>
        <w:pBdr/>
        <w:spacing w:before="0" w:lineRule="auto"/>
        <w:ind w:firstLine="720"/>
        <w:contextualSpacing w:val="0"/>
        <w:rPr>
          <w:sz w:val="21"/>
          <w:szCs w:val="21"/>
          <w:highlight w:val="white"/>
        </w:rPr>
      </w:pPr>
      <w:r w:rsidDel="00000000" w:rsidR="00000000" w:rsidRPr="00000000">
        <w:rPr>
          <w:sz w:val="21"/>
          <w:szCs w:val="21"/>
          <w:highlight w:val="white"/>
          <w:rtl w:val="0"/>
        </w:rPr>
        <w:t xml:space="preserve">feature selection for our case study.</w:t>
      </w:r>
    </w:p>
    <w:p w:rsidR="00000000" w:rsidDel="00000000" w:rsidP="00000000" w:rsidRDefault="00000000" w:rsidRPr="00000000">
      <w:pPr>
        <w:pBdr/>
        <w:spacing w:before="0" w:lineRule="auto"/>
        <w:ind w:left="0" w:firstLine="0"/>
        <w:contextualSpacing w:val="0"/>
        <w:rPr>
          <w:b w:val="1"/>
          <w:sz w:val="21"/>
          <w:szCs w:val="21"/>
          <w:highlight w:val="white"/>
        </w:rPr>
      </w:pPr>
      <w:r w:rsidDel="00000000" w:rsidR="00000000" w:rsidRPr="00000000">
        <w:rPr>
          <w:b w:val="1"/>
          <w:sz w:val="21"/>
          <w:szCs w:val="21"/>
          <w:highlight w:val="white"/>
          <w:rtl w:val="0"/>
        </w:rPr>
        <w:t xml:space="preserve">Conclusion for Feature Selection:</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sz w:val="21"/>
          <w:szCs w:val="21"/>
          <w:highlight w:val="white"/>
          <w:rtl w:val="0"/>
        </w:rPr>
        <w:t xml:space="preserve">Comparing the results of the above methods, Select Percentile is the technique which gives the maximum accuracy and thus the final features for our model are:</w:t>
      </w:r>
    </w:p>
    <w:p w:rsidR="00000000" w:rsidDel="00000000" w:rsidP="00000000" w:rsidRDefault="00000000" w:rsidRPr="00000000">
      <w:pPr>
        <w:pBdr/>
        <w:spacing w:before="0" w:lineRule="auto"/>
        <w:ind w:left="0" w:firstLine="0"/>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***Features sorted by score: ['_id', 'adj_price8', 'agg180', 'imbalance2', 'adj_price4', 'agg120', 'agg60', 'adj_price2', 'imbalance4', 'width', 'trend180', 'agg30', 'trend120', 'imbalance8', 'trend60', 'trend30', 't180_av', 't30_av', 'mid30', 't30_count', 't60_av', 't120_av', 't60_count', 't180_count', 't120_count']</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rFonts w:ascii="Oswald" w:cs="Oswald" w:eastAsia="Oswald" w:hAnsi="Oswald"/>
          <w:color w:val="b45f06"/>
          <w:sz w:val="28"/>
          <w:szCs w:val="28"/>
        </w:rPr>
      </w:pPr>
      <w:r w:rsidDel="00000000" w:rsidR="00000000" w:rsidRPr="00000000">
        <w:rPr>
          <w:rFonts w:ascii="Oswald" w:cs="Oswald" w:eastAsia="Oswald" w:hAnsi="Oswald"/>
          <w:color w:val="b45f06"/>
          <w:sz w:val="28"/>
          <w:szCs w:val="28"/>
          <w:rtl w:val="0"/>
        </w:rPr>
        <w:t xml:space="preserve">REGRESSION MODELS:</w:t>
      </w:r>
    </w:p>
    <w:p w:rsidR="00000000" w:rsidDel="00000000" w:rsidP="00000000" w:rsidRDefault="00000000" w:rsidRPr="00000000">
      <w:pPr>
        <w:pBdr/>
        <w:contextualSpacing w:val="0"/>
        <w:rPr>
          <w:b w:val="1"/>
          <w:sz w:val="21"/>
          <w:szCs w:val="21"/>
          <w:highlight w:val="white"/>
          <w:u w:val="single"/>
        </w:rPr>
      </w:pPr>
      <w:r w:rsidDel="00000000" w:rsidR="00000000" w:rsidRPr="00000000">
        <w:rPr>
          <w:b w:val="1"/>
          <w:sz w:val="21"/>
          <w:szCs w:val="21"/>
          <w:highlight w:val="white"/>
          <w:u w:val="single"/>
          <w:rtl w:val="0"/>
        </w:rPr>
        <w:t xml:space="preserve">NORMALIZING DATA:</w:t>
      </w:r>
    </w:p>
    <w:p w:rsidR="00000000" w:rsidDel="00000000" w:rsidP="00000000" w:rsidRDefault="00000000" w:rsidRPr="00000000">
      <w:pPr>
        <w:pBdr/>
        <w:contextualSpacing w:val="0"/>
        <w:rPr>
          <w:b w:val="1"/>
          <w:sz w:val="21"/>
          <w:szCs w:val="21"/>
          <w:highlight w:val="white"/>
        </w:rPr>
      </w:pPr>
      <w:r w:rsidDel="00000000" w:rsidR="00000000" w:rsidRPr="00000000">
        <w:rPr>
          <w:sz w:val="21"/>
          <w:szCs w:val="21"/>
          <w:highlight w:val="white"/>
          <w:rtl w:val="0"/>
        </w:rPr>
        <w:t xml:space="preserve">The categorical data is transformed into numerical data using </w:t>
      </w:r>
      <w:r w:rsidDel="00000000" w:rsidR="00000000" w:rsidRPr="00000000">
        <w:rPr>
          <w:b w:val="1"/>
          <w:sz w:val="21"/>
          <w:szCs w:val="21"/>
          <w:highlight w:val="white"/>
          <w:rtl w:val="0"/>
        </w:rPr>
        <w:t xml:space="preserve">Label Encoding</w:t>
      </w:r>
    </w:p>
    <w:p w:rsidR="00000000" w:rsidDel="00000000" w:rsidP="00000000" w:rsidRDefault="00000000" w:rsidRPr="00000000">
      <w:pPr>
        <w:pBdr/>
        <w:contextualSpacing w:val="0"/>
        <w:rPr>
          <w:sz w:val="21"/>
          <w:szCs w:val="21"/>
          <w:highlight w:val="white"/>
        </w:rPr>
      </w:pPr>
      <w:r w:rsidDel="00000000" w:rsidR="00000000" w:rsidRPr="00000000">
        <w:rPr>
          <w:rtl w:val="0"/>
        </w:rPr>
      </w:r>
    </w:p>
    <w:p w:rsidR="00000000" w:rsidDel="00000000" w:rsidP="00000000" w:rsidRDefault="00000000" w:rsidRPr="00000000">
      <w:pPr>
        <w:pBdr/>
        <w:contextualSpacing w:val="0"/>
        <w:rPr>
          <w:b w:val="1"/>
          <w:sz w:val="21"/>
          <w:szCs w:val="21"/>
          <w:highlight w:val="white"/>
          <w:u w:val="single"/>
        </w:rPr>
      </w:pPr>
      <w:r w:rsidDel="00000000" w:rsidR="00000000" w:rsidRPr="00000000">
        <w:rPr>
          <w:b w:val="1"/>
          <w:sz w:val="21"/>
          <w:szCs w:val="21"/>
          <w:highlight w:val="white"/>
          <w:u w:val="single"/>
          <w:rtl w:val="0"/>
        </w:rPr>
        <w:t xml:space="preserve">MODELS:</w:t>
      </w:r>
    </w:p>
    <w:p w:rsidR="00000000" w:rsidDel="00000000" w:rsidP="00000000" w:rsidRDefault="00000000" w:rsidRPr="00000000">
      <w:pPr>
        <w:pBdr/>
        <w:contextualSpacing w:val="0"/>
        <w:rPr>
          <w:sz w:val="21"/>
          <w:szCs w:val="21"/>
          <w:highlight w:val="white"/>
        </w:rPr>
      </w:pPr>
      <w:r w:rsidDel="00000000" w:rsidR="00000000" w:rsidRPr="00000000">
        <w:rPr>
          <w:sz w:val="21"/>
          <w:szCs w:val="21"/>
          <w:highlight w:val="white"/>
          <w:rtl w:val="0"/>
        </w:rPr>
        <w:t xml:space="preserve">On each of the clustered dataset the following four regression models are run. The following is the performance of each of them. The performance of all the models is evaluated on the basis of R2 score.</w:t>
      </w:r>
    </w:p>
    <w:p w:rsidR="00000000" w:rsidDel="00000000" w:rsidP="00000000" w:rsidRDefault="00000000" w:rsidRPr="00000000">
      <w:pPr>
        <w:pBdr/>
        <w:contextualSpacing w:val="0"/>
        <w:rPr>
          <w:b w:val="1"/>
          <w:sz w:val="21"/>
          <w:szCs w:val="21"/>
          <w:highlight w:val="white"/>
          <w:u w:val="single"/>
        </w:rPr>
      </w:pPr>
      <w:r w:rsidDel="00000000" w:rsidR="00000000" w:rsidRPr="00000000">
        <w:rPr>
          <w:rtl w:val="0"/>
        </w:rPr>
      </w:r>
    </w:p>
    <w:p w:rsidR="00000000" w:rsidDel="00000000" w:rsidP="00000000" w:rsidRDefault="00000000" w:rsidRPr="00000000">
      <w:pPr>
        <w:pBdr/>
        <w:contextualSpacing w:val="0"/>
        <w:rPr>
          <w:sz w:val="21"/>
          <w:szCs w:val="21"/>
          <w:highlight w:val="white"/>
        </w:rPr>
      </w:pPr>
      <w:r w:rsidDel="00000000" w:rsidR="00000000" w:rsidRPr="00000000">
        <w:rPr>
          <w:sz w:val="21"/>
          <w:szCs w:val="21"/>
          <w:highlight w:val="white"/>
          <w:rtl w:val="0"/>
        </w:rPr>
        <w:t xml:space="preserve">The models are build on the entire dataset. The following is accuracy of the model.</w:t>
      </w:r>
    </w:p>
    <w:p w:rsidR="00000000" w:rsidDel="00000000" w:rsidP="00000000" w:rsidRDefault="00000000" w:rsidRPr="00000000">
      <w:pPr>
        <w:pBdr/>
        <w:contextualSpacing w:val="0"/>
        <w:rPr>
          <w:color w:val="00ff00"/>
          <w:sz w:val="21"/>
          <w:szCs w:val="21"/>
          <w:highlight w:val="white"/>
        </w:rPr>
      </w:pPr>
      <w:r w:rsidDel="00000000" w:rsidR="00000000" w:rsidRPr="00000000">
        <w:rPr>
          <w:rFonts w:ascii="Oswald" w:cs="Oswald" w:eastAsia="Oswald" w:hAnsi="Oswald"/>
          <w:color w:val="b45f06"/>
          <w:sz w:val="28"/>
          <w:szCs w:val="28"/>
          <w:rtl w:val="0"/>
        </w:rPr>
        <w:t xml:space="preserve">LINEAR REGRESSION</w:t>
      </w:r>
      <w:r w:rsidDel="00000000" w:rsidR="00000000" w:rsidRPr="00000000">
        <w:rPr>
          <w:rFonts w:ascii="Oswald" w:cs="Oswald" w:eastAsia="Oswald" w:hAnsi="Oswald"/>
          <w:color w:val="b45f06"/>
          <w:sz w:val="28"/>
          <w:szCs w:val="28"/>
          <w:rtl w:val="0"/>
        </w:rPr>
        <w:t xml:space="preserve">:</w:t>
      </w:r>
      <w:r w:rsidDel="00000000" w:rsidR="00000000" w:rsidRPr="00000000">
        <w:rPr>
          <w:rtl w:val="0"/>
        </w:rPr>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Training score is  0.733215791162</w:t>
        <w:br w:type="textWrapping"/>
        <w:t xml:space="preserve">Testing score is  0.717465020426</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rFonts w:ascii="Oswald" w:cs="Oswald" w:eastAsia="Oswald" w:hAnsi="Oswald"/>
          <w:color w:val="b45f06"/>
          <w:sz w:val="28"/>
          <w:szCs w:val="28"/>
          <w:rtl w:val="0"/>
        </w:rPr>
        <w:t xml:space="preserve">NEURAL NETWORK:</w:t>
      </w:r>
      <w:r w:rsidDel="00000000" w:rsidR="00000000" w:rsidRPr="00000000">
        <w:rPr>
          <w:sz w:val="21"/>
          <w:szCs w:val="21"/>
          <w:highlight w:val="white"/>
          <w:rtl w:val="0"/>
        </w:rPr>
        <w:t xml:space="preserve"> (MLP with 50 hidden layers, which </w:t>
      </w:r>
      <w:r w:rsidDel="00000000" w:rsidR="00000000" w:rsidRPr="00000000">
        <w:rPr>
          <w:sz w:val="21"/>
          <w:szCs w:val="21"/>
          <w:highlight w:val="white"/>
          <w:rtl w:val="0"/>
        </w:rPr>
        <w:t xml:space="preserve">optimizes the squared-loss using LBFGS</w:t>
      </w:r>
      <w:r w:rsidDel="00000000" w:rsidR="00000000" w:rsidRPr="00000000">
        <w:rPr>
          <w:sz w:val="21"/>
          <w:szCs w:val="21"/>
          <w:highlight w:val="white"/>
          <w:rtl w:val="0"/>
        </w:rPr>
        <w:t xml:space="preserve">)</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Training score is  0.977019787223</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Testing score is  0.972865582276</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color w:val="00ff00"/>
        </w:rPr>
      </w:pPr>
      <w:r w:rsidDel="00000000" w:rsidR="00000000" w:rsidRPr="00000000">
        <w:rPr>
          <w:rtl w:val="0"/>
        </w:rPr>
      </w:r>
    </w:p>
    <w:p w:rsidR="00000000" w:rsidDel="00000000" w:rsidP="00000000" w:rsidRDefault="00000000" w:rsidRPr="00000000">
      <w:pPr>
        <w:keepNext w:val="0"/>
        <w:keepLines w:val="0"/>
        <w:widowControl w:val="0"/>
        <w:pBdr/>
        <w:spacing w:after="0" w:before="0" w:line="312" w:lineRule="auto"/>
        <w:ind w:left="0" w:right="0" w:firstLine="0"/>
        <w:contextualSpacing w:val="0"/>
        <w:jc w:val="left"/>
        <w:rPr>
          <w:sz w:val="21"/>
          <w:szCs w:val="21"/>
          <w:highlight w:val="white"/>
        </w:rPr>
      </w:pPr>
      <w:r w:rsidDel="00000000" w:rsidR="00000000" w:rsidRPr="00000000">
        <w:rPr>
          <w:rFonts w:ascii="Oswald" w:cs="Oswald" w:eastAsia="Oswald" w:hAnsi="Oswald"/>
          <w:color w:val="b45f06"/>
          <w:sz w:val="28"/>
          <w:szCs w:val="28"/>
          <w:rtl w:val="0"/>
        </w:rPr>
        <w:t xml:space="preserve">RANDOM FOREST</w:t>
      </w:r>
      <w:r w:rsidDel="00000000" w:rsidR="00000000" w:rsidRPr="00000000">
        <w:rPr>
          <w:sz w:val="21"/>
          <w:szCs w:val="21"/>
          <w:highlight w:val="white"/>
          <w:rtl w:val="0"/>
        </w:rPr>
        <w:t xml:space="preserve">:</w:t>
      </w:r>
      <w:r w:rsidDel="00000000" w:rsidR="00000000" w:rsidRPr="00000000">
        <w:rPr>
          <w:color w:val="00ff00"/>
          <w:rtl w:val="0"/>
        </w:rPr>
        <w:t xml:space="preserve"> </w:t>
      </w:r>
      <w:r w:rsidDel="00000000" w:rsidR="00000000" w:rsidRPr="00000000">
        <w:rPr>
          <w:sz w:val="21"/>
          <w:szCs w:val="21"/>
          <w:highlight w:val="white"/>
          <w:rtl w:val="0"/>
        </w:rPr>
        <w:t xml:space="preserve">(n_estimators= 500,n_jobs=100, max_depth=50, min_samples_leaf =250)</w:t>
      </w:r>
    </w:p>
    <w:p w:rsidR="00000000" w:rsidDel="00000000" w:rsidP="00000000" w:rsidRDefault="00000000" w:rsidRPr="00000000">
      <w:pPr>
        <w:keepNext w:val="0"/>
        <w:keepLines w:val="0"/>
        <w:widowControl w:val="0"/>
        <w:pBdr/>
        <w:spacing w:after="0" w:before="0" w:line="312" w:lineRule="auto"/>
        <w:ind w:left="0" w:right="0" w:firstLine="0"/>
        <w:contextualSpacing w:val="0"/>
        <w:jc w:val="left"/>
        <w:rPr>
          <w:sz w:val="21"/>
          <w:szCs w:val="21"/>
          <w:highlight w:val="white"/>
        </w:rPr>
      </w:pPr>
      <w:r w:rsidDel="00000000" w:rsidR="00000000" w:rsidRPr="00000000">
        <w:rPr>
          <w:sz w:val="21"/>
          <w:szCs w:val="21"/>
          <w:highlight w:val="white"/>
          <w:rtl w:val="0"/>
        </w:rPr>
        <w:t xml:space="preserve">Accuracy of the model is  0.983368180291</w:t>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color w:val="00ff00"/>
        </w:rPr>
      </w:pPr>
      <w:r w:rsidDel="00000000" w:rsidR="00000000" w:rsidRPr="00000000">
        <w:rPr>
          <w:rFonts w:ascii="Oswald" w:cs="Oswald" w:eastAsia="Oswald" w:hAnsi="Oswald"/>
          <w:color w:val="b45f06"/>
          <w:sz w:val="28"/>
          <w:szCs w:val="28"/>
          <w:rtl w:val="0"/>
        </w:rPr>
        <w:t xml:space="preserve">KNN: (k=11)</w:t>
      </w:r>
      <w:r w:rsidDel="00000000" w:rsidR="00000000" w:rsidRPr="00000000">
        <w:rPr>
          <w:rtl w:val="0"/>
        </w:rPr>
      </w:r>
    </w:p>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The most optimal accuracy is fetched using 11 nearest neighbours</w:t>
      </w:r>
    </w:p>
    <w:p w:rsidR="00000000" w:rsidDel="00000000" w:rsidP="00000000" w:rsidRDefault="00000000" w:rsidRPr="00000000">
      <w:pPr>
        <w:pBdr/>
        <w:spacing w:before="0" w:lineRule="auto"/>
        <w:contextualSpacing w:val="0"/>
        <w:rPr>
          <w:color w:val="00ff00"/>
          <w:sz w:val="21"/>
          <w:szCs w:val="21"/>
          <w:highlight w:val="white"/>
        </w:rPr>
      </w:pPr>
      <w:r w:rsidDel="00000000" w:rsidR="00000000" w:rsidRPr="00000000">
        <w:rPr>
          <w:sz w:val="21"/>
          <w:szCs w:val="21"/>
          <w:highlight w:val="white"/>
          <w:rtl w:val="0"/>
        </w:rPr>
        <w:t xml:space="preserve">Accuracy of the model is  .899980670914</w:t>
      </w:r>
      <w:r w:rsidDel="00000000" w:rsidR="00000000" w:rsidRPr="00000000">
        <w:rPr>
          <w:rtl w:val="0"/>
        </w:rPr>
      </w:r>
    </w:p>
    <w:p w:rsidR="00000000" w:rsidDel="00000000" w:rsidP="00000000" w:rsidRDefault="00000000" w:rsidRPr="00000000">
      <w:pPr>
        <w:pBdr/>
        <w:spacing w:before="0" w:lineRule="auto"/>
        <w:contextualSpacing w:val="0"/>
        <w:rPr>
          <w:b w:val="1"/>
          <w:color w:val="00ff00"/>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b w:val="1"/>
          <w:color w:val="cc0000"/>
          <w:sz w:val="21"/>
          <w:szCs w:val="21"/>
          <w:highlight w:val="white"/>
        </w:rPr>
      </w:pPr>
      <w:r w:rsidDel="00000000" w:rsidR="00000000" w:rsidRPr="00000000">
        <w:rPr>
          <w:rtl w:val="0"/>
        </w:rPr>
      </w:r>
    </w:p>
    <w:p w:rsidR="00000000" w:rsidDel="00000000" w:rsidP="00000000" w:rsidRDefault="00000000" w:rsidRPr="00000000">
      <w:pPr>
        <w:pBdr/>
        <w:spacing w:before="0" w:lineRule="auto"/>
        <w:contextualSpacing w:val="0"/>
        <w:rPr>
          <w:color w:val="000000"/>
          <w:sz w:val="21"/>
          <w:szCs w:val="21"/>
          <w:highlight w:val="white"/>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ALGORITHM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TEST ACCURACY</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1"/>
                <w:szCs w:val="21"/>
                <w:highlight w:val="white"/>
              </w:rPr>
            </w:pPr>
            <w:r w:rsidDel="00000000" w:rsidR="00000000" w:rsidRPr="00000000">
              <w:rPr>
                <w:sz w:val="21"/>
                <w:szCs w:val="21"/>
                <w:highlight w:val="white"/>
                <w:rtl w:val="0"/>
              </w:rPr>
              <w:t xml:space="preserve">LINEAR REGRESSION</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0.717465020426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1"/>
                <w:szCs w:val="21"/>
                <w:highlight w:val="white"/>
              </w:rPr>
            </w:pPr>
            <w:r w:rsidDel="00000000" w:rsidR="00000000" w:rsidRPr="00000000">
              <w:rPr>
                <w:sz w:val="21"/>
                <w:szCs w:val="21"/>
                <w:highlight w:val="white"/>
                <w:rtl w:val="0"/>
              </w:rPr>
              <w:t xml:space="preserve">NEURAL NETWORK</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 0.972865582276</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color w:val="cc4125"/>
                <w:sz w:val="21"/>
                <w:szCs w:val="21"/>
                <w:highlight w:val="white"/>
              </w:rPr>
            </w:pPr>
            <w:r w:rsidDel="00000000" w:rsidR="00000000" w:rsidRPr="00000000">
              <w:rPr>
                <w:color w:val="cc4125"/>
                <w:sz w:val="21"/>
                <w:szCs w:val="21"/>
                <w:highlight w:val="white"/>
                <w:rtl w:val="0"/>
              </w:rPr>
              <w:t xml:space="preserve">RANDOM FOREST</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color w:val="cc4125"/>
                <w:sz w:val="21"/>
                <w:szCs w:val="21"/>
                <w:highlight w:val="white"/>
              </w:rPr>
            </w:pPr>
            <w:r w:rsidDel="00000000" w:rsidR="00000000" w:rsidRPr="00000000">
              <w:rPr>
                <w:color w:val="cc4125"/>
                <w:sz w:val="21"/>
                <w:szCs w:val="21"/>
                <w:highlight w:val="white"/>
                <w:rtl w:val="0"/>
              </w:rPr>
              <w:t xml:space="preserve"> 0.983368180291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1"/>
                <w:szCs w:val="21"/>
                <w:highlight w:val="white"/>
              </w:rPr>
            </w:pPr>
            <w:r w:rsidDel="00000000" w:rsidR="00000000" w:rsidRPr="00000000">
              <w:rPr>
                <w:sz w:val="21"/>
                <w:szCs w:val="21"/>
                <w:highlight w:val="white"/>
                <w:rtl w:val="0"/>
              </w:rPr>
              <w:t xml:space="preserve">KNN</w:t>
            </w:r>
          </w:p>
        </w:tc>
        <w:tc>
          <w:tcPr>
            <w:tcMar>
              <w:top w:w="100.0" w:type="dxa"/>
              <w:left w:w="100.0" w:type="dxa"/>
              <w:bottom w:w="100.0" w:type="dxa"/>
              <w:right w:w="100.0" w:type="dxa"/>
            </w:tcMar>
          </w:tcPr>
          <w:p w:rsidR="00000000" w:rsidDel="00000000" w:rsidP="00000000" w:rsidRDefault="00000000" w:rsidRPr="00000000">
            <w:pPr>
              <w:pBdr/>
              <w:spacing w:before="0" w:lineRule="auto"/>
              <w:contextualSpacing w:val="0"/>
              <w:rPr>
                <w:sz w:val="21"/>
                <w:szCs w:val="21"/>
                <w:highlight w:val="white"/>
              </w:rPr>
            </w:pPr>
            <w:r w:rsidDel="00000000" w:rsidR="00000000" w:rsidRPr="00000000">
              <w:rPr>
                <w:sz w:val="21"/>
                <w:szCs w:val="21"/>
                <w:highlight w:val="white"/>
                <w:rtl w:val="0"/>
              </w:rPr>
              <w:t xml:space="preserve">.899980670914</w:t>
            </w:r>
          </w:p>
        </w:tc>
      </w:tr>
    </w:tbl>
    <w:p w:rsidR="00000000" w:rsidDel="00000000" w:rsidP="00000000" w:rsidRDefault="00000000" w:rsidRPr="00000000">
      <w:pPr>
        <w:pStyle w:val="Heading1"/>
        <w:pBdr/>
        <w:contextualSpacing w:val="0"/>
        <w:rPr/>
      </w:pPr>
      <w:bookmarkStart w:colFirst="0" w:colLast="0" w:name="_pxwfs12e0s4r" w:id="37"/>
      <w:bookmarkEnd w:id="37"/>
      <w:r w:rsidDel="00000000" w:rsidR="00000000" w:rsidRPr="00000000">
        <w:rPr>
          <w:rtl w:val="0"/>
        </w:rPr>
        <w:t xml:space="preserve">AZURE ML IMPLEMENTATION:</w:t>
      </w:r>
    </w:p>
    <w:p w:rsidR="00000000" w:rsidDel="00000000" w:rsidP="00000000" w:rsidRDefault="00000000" w:rsidRPr="00000000">
      <w:pPr>
        <w:keepNext w:val="0"/>
        <w:keepLines w:val="0"/>
        <w:widowControl w:val="0"/>
        <w:pBdr/>
        <w:contextualSpacing w:val="0"/>
        <w:rPr>
          <w:b w:val="1"/>
          <w:sz w:val="21"/>
          <w:szCs w:val="21"/>
          <w:highlight w:val="white"/>
          <w:u w:val="single"/>
        </w:rPr>
      </w:pPr>
      <w:r w:rsidDel="00000000" w:rsidR="00000000" w:rsidRPr="00000000">
        <w:rPr>
          <w:rtl w:val="0"/>
        </w:rPr>
      </w:r>
    </w:p>
    <w:p w:rsidR="00000000" w:rsidDel="00000000" w:rsidP="00000000" w:rsidRDefault="00000000" w:rsidRPr="00000000">
      <w:pPr>
        <w:keepNext w:val="0"/>
        <w:keepLines w:val="0"/>
        <w:widowControl w:val="0"/>
        <w:pBdr/>
        <w:contextualSpacing w:val="0"/>
        <w:rPr>
          <w:sz w:val="21"/>
          <w:szCs w:val="21"/>
          <w:highlight w:val="white"/>
        </w:rPr>
      </w:pPr>
      <w:r w:rsidDel="00000000" w:rsidR="00000000" w:rsidRPr="00000000">
        <w:rPr>
          <w:b w:val="1"/>
          <w:sz w:val="21"/>
          <w:szCs w:val="21"/>
          <w:highlight w:val="white"/>
          <w:u w:val="single"/>
          <w:rtl w:val="0"/>
        </w:rPr>
        <w:tab/>
      </w:r>
      <w:r w:rsidDel="00000000" w:rsidR="00000000" w:rsidRPr="00000000">
        <w:rPr>
          <w:sz w:val="21"/>
          <w:szCs w:val="21"/>
          <w:highlight w:val="white"/>
          <w:rtl w:val="0"/>
        </w:rPr>
        <w:t xml:space="preserve">Applied Random Forest on the whole dataset in Azure ML</w:t>
      </w:r>
    </w:p>
    <w:p w:rsidR="00000000" w:rsidDel="00000000" w:rsidP="00000000" w:rsidRDefault="00000000" w:rsidRPr="00000000">
      <w:pPr>
        <w:keepNext w:val="0"/>
        <w:keepLines w:val="0"/>
        <w:widowControl w:val="0"/>
        <w:pBdr/>
        <w:contextualSpacing w:val="0"/>
        <w:rPr>
          <w:sz w:val="21"/>
          <w:szCs w:val="21"/>
          <w:highlight w:val="white"/>
        </w:rPr>
      </w:pPr>
      <w:r w:rsidDel="00000000" w:rsidR="00000000" w:rsidRPr="00000000">
        <w:rPr>
          <w:rtl w:val="0"/>
        </w:rPr>
      </w:r>
    </w:p>
    <w:p w:rsidR="00000000" w:rsidDel="00000000" w:rsidP="00000000" w:rsidRDefault="00000000" w:rsidRPr="00000000">
      <w:pPr>
        <w:keepNext w:val="0"/>
        <w:keepLines w:val="0"/>
        <w:widowControl w:val="0"/>
        <w:pBdr/>
        <w:contextualSpacing w:val="0"/>
        <w:rPr>
          <w:b w:val="1"/>
          <w:sz w:val="21"/>
          <w:szCs w:val="21"/>
          <w:highlight w:val="white"/>
          <w:u w:val="single"/>
        </w:rPr>
      </w:pPr>
      <w:r w:rsidDel="00000000" w:rsidR="00000000" w:rsidRPr="00000000">
        <w:rPr>
          <w:rtl w:val="0"/>
        </w:rPr>
      </w:r>
    </w:p>
    <w:p w:rsidR="00000000" w:rsidDel="00000000" w:rsidP="00000000" w:rsidRDefault="00000000" w:rsidRPr="00000000">
      <w:pPr>
        <w:keepNext w:val="0"/>
        <w:keepLines w:val="0"/>
        <w:widowControl w:val="0"/>
        <w:pBdr/>
        <w:contextualSpacing w:val="0"/>
        <w:rPr>
          <w:b w:val="1"/>
          <w:sz w:val="21"/>
          <w:szCs w:val="21"/>
          <w:highlight w:val="white"/>
          <w:u w:val="single"/>
        </w:rPr>
      </w:pPr>
      <w:r w:rsidDel="00000000" w:rsidR="00000000" w:rsidRPr="00000000">
        <w:rPr>
          <w:b w:val="1"/>
          <w:sz w:val="21"/>
          <w:szCs w:val="21"/>
          <w:highlight w:val="white"/>
          <w:u w:val="single"/>
          <w:rtl w:val="0"/>
        </w:rPr>
        <w:tab/>
      </w:r>
      <w:r w:rsidDel="00000000" w:rsidR="00000000" w:rsidRPr="00000000">
        <w:drawing>
          <wp:inline distB="114300" distT="114300" distL="114300" distR="114300">
            <wp:extent cx="4252913" cy="2733042"/>
            <wp:effectExtent b="0" l="0" r="0" t="0"/>
            <wp:docPr id="39" name="image89.png"/>
            <a:graphic>
              <a:graphicData uri="http://schemas.openxmlformats.org/drawingml/2006/picture">
                <pic:pic>
                  <pic:nvPicPr>
                    <pic:cNvPr id="0" name="image89.png"/>
                    <pic:cNvPicPr preferRelativeResize="0"/>
                  </pic:nvPicPr>
                  <pic:blipFill>
                    <a:blip r:embed="rId53"/>
                    <a:srcRect b="0" l="0" r="0" t="0"/>
                    <a:stretch>
                      <a:fillRect/>
                    </a:stretch>
                  </pic:blipFill>
                  <pic:spPr>
                    <a:xfrm>
                      <a:off x="0" y="0"/>
                      <a:ext cx="4252913" cy="273304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1"/>
          <w:szCs w:val="21"/>
          <w:highlight w:val="white"/>
          <w:u w:val="single"/>
        </w:rPr>
      </w:pPr>
      <w:r w:rsidDel="00000000" w:rsidR="00000000" w:rsidRPr="00000000">
        <w:drawing>
          <wp:inline distB="114300" distT="114300" distL="114300" distR="114300">
            <wp:extent cx="3614738" cy="1732062"/>
            <wp:effectExtent b="0" l="0" r="0" t="0"/>
            <wp:docPr id="37"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3614738" cy="1732062"/>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8j5q5zq9tny3" w:id="38"/>
      <w:bookmarkEnd w:id="38"/>
      <w:r w:rsidDel="00000000" w:rsidR="00000000" w:rsidRPr="00000000">
        <w:rPr>
          <w:rtl w:val="0"/>
        </w:rPr>
        <w:t xml:space="preserve">DOCKERIZING THE PIPELINE</w:t>
      </w:r>
    </w:p>
    <w:tbl>
      <w:tblPr>
        <w:tblStyle w:val="Table3"/>
        <w:bidiVisual w:val="0"/>
        <w:tblW w:w="9360.0" w:type="dxa"/>
        <w:jc w:val="left"/>
        <w:tblLayout w:type="fixed"/>
        <w:tblLook w:val="0600"/>
      </w:tblPr>
      <w:tblGrid>
        <w:gridCol w:w="9360"/>
        <w:tblGridChange w:id="0">
          <w:tblGrid>
            <w:gridCol w:w="9360"/>
          </w:tblGrid>
        </w:tblGridChange>
      </w:tblGrid>
      <w:tr>
        <w:tc>
          <w:tcPr>
            <w:shd w:fill="f0f0f0"/>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Verdana" w:cs="Verdana" w:eastAsia="Verdana" w:hAnsi="Verdana"/>
                <w:color w:val="24292e"/>
                <w:sz w:val="20"/>
                <w:szCs w:val="20"/>
              </w:rPr>
            </w:pPr>
            <w:r w:rsidDel="00000000" w:rsidR="00000000" w:rsidRPr="00000000">
              <w:rPr>
                <w:rFonts w:ascii="Consolas" w:cs="Consolas" w:eastAsia="Consolas" w:hAnsi="Consolas"/>
                <w:b w:val="0"/>
                <w:i w:val="0"/>
                <w:strike w:val="0"/>
                <w:color w:val="444444"/>
                <w:sz w:val="20"/>
                <w:szCs w:val="20"/>
                <w:u w:val="none"/>
                <w:shd w:fill="f0f0f0" w:val="clear"/>
                <w:rtl w:val="0"/>
              </w:rPr>
              <w:t xml:space="preserve">docker pull jainpranj/bitcoin</w:t>
            </w:r>
            <w:r w:rsidDel="00000000" w:rsidR="00000000" w:rsidRPr="00000000">
              <w:rPr>
                <w:rtl w:val="0"/>
              </w:rPr>
            </w:r>
          </w:p>
        </w:tc>
      </w:tr>
    </w:tbl>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Verdana" w:cs="Verdana" w:eastAsia="Verdana" w:hAnsi="Verdana"/>
          <w:color w:val="24292e"/>
          <w:sz w:val="20"/>
          <w:szCs w:val="20"/>
        </w:rPr>
      </w:pPr>
      <w:r w:rsidDel="00000000" w:rsidR="00000000" w:rsidRPr="00000000">
        <w:rPr>
          <w:rtl w:val="0"/>
        </w:rPr>
      </w:r>
    </w:p>
    <w:tbl>
      <w:tblPr>
        <w:tblStyle w:val="Table4"/>
        <w:bidiVisual w:val="0"/>
        <w:tblW w:w="9360.0" w:type="dxa"/>
        <w:jc w:val="left"/>
        <w:tblLayout w:type="fixed"/>
        <w:tblLook w:val="0600"/>
      </w:tblPr>
      <w:tblGrid>
        <w:gridCol w:w="9360"/>
        <w:tblGridChange w:id="0">
          <w:tblGrid>
            <w:gridCol w:w="9360"/>
          </w:tblGrid>
        </w:tblGridChange>
      </w:tblGrid>
      <w:tr>
        <w:tc>
          <w:tcPr>
            <w:shd w:fill="f0f0f0"/>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onsolas" w:cs="Consolas" w:eastAsia="Consolas" w:hAnsi="Consolas"/>
                <w:b w:val="0"/>
                <w:i w:val="0"/>
                <w:strike w:val="0"/>
                <w:color w:val="444444"/>
                <w:sz w:val="20"/>
                <w:szCs w:val="20"/>
                <w:u w:val="none"/>
                <w:shd w:fill="f0f0f0" w:val="clear"/>
              </w:rPr>
            </w:pPr>
            <w:r w:rsidDel="00000000" w:rsidR="00000000" w:rsidRPr="00000000">
              <w:rPr>
                <w:rFonts w:ascii="Consolas" w:cs="Consolas" w:eastAsia="Consolas" w:hAnsi="Consolas"/>
                <w:b w:val="0"/>
                <w:i w:val="0"/>
                <w:strike w:val="0"/>
                <w:color w:val="444444"/>
                <w:sz w:val="20"/>
                <w:szCs w:val="20"/>
                <w:u w:val="none"/>
                <w:shd w:fill="f0f0f0" w:val="clear"/>
                <w:rtl w:val="0"/>
              </w:rPr>
              <w:t xml:space="preserve">docker </w:t>
            </w:r>
            <w:r w:rsidDel="00000000" w:rsidR="00000000" w:rsidRPr="00000000">
              <w:rPr>
                <w:rFonts w:ascii="Consolas" w:cs="Consolas" w:eastAsia="Consolas" w:hAnsi="Consolas"/>
                <w:b w:val="1"/>
                <w:i w:val="0"/>
                <w:strike w:val="0"/>
                <w:color w:val="444444"/>
                <w:sz w:val="20"/>
                <w:szCs w:val="20"/>
                <w:u w:val="none"/>
                <w:shd w:fill="f0f0f0" w:val="clear"/>
                <w:rtl w:val="0"/>
              </w:rPr>
              <w:t xml:space="preserve">run</w:t>
            </w:r>
            <w:r w:rsidDel="00000000" w:rsidR="00000000" w:rsidRPr="00000000">
              <w:rPr>
                <w:rFonts w:ascii="Consolas" w:cs="Consolas" w:eastAsia="Consolas" w:hAnsi="Consolas"/>
                <w:b w:val="0"/>
                <w:i w:val="0"/>
                <w:strike w:val="0"/>
                <w:color w:val="444444"/>
                <w:sz w:val="20"/>
                <w:szCs w:val="20"/>
                <w:u w:val="none"/>
                <w:shd w:fill="f0f0f0" w:val="clear"/>
                <w:rtl w:val="0"/>
              </w:rPr>
              <w:t xml:space="preserve"> -ti bitcoin --module download_blockchain_api_features DownloadBlockchainAPIFeatures --workers 4 --local-scheduler</w:t>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onsolas" w:cs="Consolas" w:eastAsia="Consolas" w:hAnsi="Consolas"/>
                <w:color w:val="444444"/>
                <w:sz w:val="20"/>
                <w:szCs w:val="20"/>
                <w:shd w:fill="f0f0f0" w:val="clear"/>
              </w:rPr>
            </w:pPr>
            <w:r w:rsidDel="00000000" w:rsidR="00000000" w:rsidRPr="00000000">
              <w:rPr>
                <w:rtl w:val="0"/>
              </w:rPr>
            </w:r>
          </w:p>
          <w:p w:rsidR="00000000" w:rsidDel="00000000" w:rsidP="00000000" w:rsidRDefault="00000000" w:rsidRPr="00000000">
            <w:pPr>
              <w:keepNext w:val="0"/>
              <w:keepLines w:val="0"/>
              <w:widowControl w:val="0"/>
              <w:pBdr/>
              <w:spacing w:after="0" w:before="0" w:line="276" w:lineRule="auto"/>
              <w:ind w:left="0" w:right="0" w:firstLine="0"/>
              <w:contextualSpacing w:val="0"/>
              <w:jc w:val="left"/>
              <w:rPr>
                <w:rFonts w:ascii="Consolas" w:cs="Consolas" w:eastAsia="Consolas" w:hAnsi="Consolas"/>
                <w:color w:val="444444"/>
                <w:sz w:val="20"/>
                <w:szCs w:val="20"/>
                <w:shd w:fill="f0f0f0" w:val="clear"/>
              </w:rPr>
            </w:pPr>
            <w:r w:rsidDel="00000000" w:rsidR="00000000" w:rsidRPr="00000000">
              <w:rPr>
                <w:rtl w:val="0"/>
              </w:rPr>
            </w:r>
          </w:p>
        </w:tc>
      </w:tr>
    </w:tbl>
    <w:p w:rsidR="00000000" w:rsidDel="00000000" w:rsidP="00000000" w:rsidRDefault="00000000" w:rsidRPr="00000000">
      <w:pPr>
        <w:pStyle w:val="Heading1"/>
        <w:pBdr/>
        <w:contextualSpacing w:val="0"/>
        <w:rPr/>
      </w:pPr>
      <w:bookmarkStart w:colFirst="0" w:colLast="0" w:name="_n3n2rugyqqf1" w:id="39"/>
      <w:bookmarkEnd w:id="39"/>
      <w:r w:rsidDel="00000000" w:rsidR="00000000" w:rsidRPr="00000000">
        <w:drawing>
          <wp:inline distB="114300" distT="114300" distL="114300" distR="114300">
            <wp:extent cx="5943600" cy="4025900"/>
            <wp:effectExtent b="0" l="0" r="0" t="0"/>
            <wp:docPr id="4" name="image45.png"/>
            <a:graphic>
              <a:graphicData uri="http://schemas.openxmlformats.org/drawingml/2006/picture">
                <pic:pic>
                  <pic:nvPicPr>
                    <pic:cNvPr id="0" name="image45.png"/>
                    <pic:cNvPicPr preferRelativeResize="0"/>
                  </pic:nvPicPr>
                  <pic:blipFill>
                    <a:blip r:embed="rId55"/>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5fvvu3i8dxy4" w:id="40"/>
      <w:bookmarkEnd w:id="40"/>
      <w:r w:rsidDel="00000000" w:rsidR="00000000" w:rsidRPr="00000000">
        <w:drawing>
          <wp:inline distB="114300" distT="114300" distL="114300" distR="114300">
            <wp:extent cx="5943600" cy="3924300"/>
            <wp:effectExtent b="0" l="0" r="0" t="0"/>
            <wp:docPr id="20" name="image69.png"/>
            <a:graphic>
              <a:graphicData uri="http://schemas.openxmlformats.org/drawingml/2006/picture">
                <pic:pic>
                  <pic:nvPicPr>
                    <pic:cNvPr id="0" name="image69.png"/>
                    <pic:cNvPicPr preferRelativeResize="0"/>
                  </pic:nvPicPr>
                  <pic:blipFill>
                    <a:blip r:embed="rId56"/>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1iz5pbeqzw6g" w:id="41"/>
      <w:bookmarkEnd w:id="41"/>
      <w:r w:rsidDel="00000000" w:rsidR="00000000" w:rsidRPr="00000000">
        <w:rPr>
          <w:rtl w:val="0"/>
        </w:rPr>
        <w:t xml:space="preserve">RESULTS</w:t>
      </w:r>
    </w:p>
    <w:p w:rsidR="00000000" w:rsidDel="00000000" w:rsidP="00000000" w:rsidRDefault="00000000" w:rsidRPr="00000000">
      <w:pPr>
        <w:keepNext w:val="0"/>
        <w:keepLines w:val="0"/>
        <w:widowControl w:val="0"/>
        <w:pBdr/>
        <w:contextualSpacing w:val="0"/>
        <w:rPr/>
      </w:pPr>
      <w:r w:rsidDel="00000000" w:rsidR="00000000" w:rsidRPr="00000000">
        <w:rPr>
          <w:rtl w:val="0"/>
        </w:rPr>
        <w:t xml:space="preserve">The pipeline works as follows:</w:t>
      </w:r>
    </w:p>
    <w:p w:rsidR="00000000" w:rsidDel="00000000" w:rsidP="00000000" w:rsidRDefault="00000000" w:rsidRPr="00000000">
      <w:pPr>
        <w:keepNext w:val="0"/>
        <w:keepLines w:val="0"/>
        <w:widowControl w:val="0"/>
        <w:numPr>
          <w:ilvl w:val="0"/>
          <w:numId w:val="1"/>
        </w:numPr>
        <w:pBdr/>
        <w:ind w:left="720" w:hanging="360"/>
        <w:contextualSpacing w:val="1"/>
        <w:rPr>
          <w:u w:val="none"/>
        </w:rPr>
      </w:pPr>
      <w:r w:rsidDel="00000000" w:rsidR="00000000" w:rsidRPr="00000000">
        <w:rPr>
          <w:rtl w:val="0"/>
        </w:rPr>
        <w:t xml:space="preserve">The borrower feeds his/her data into the system which calls the Random Forest Classification trained model and returns a result</w:t>
      </w:r>
    </w:p>
    <w:p w:rsidR="00000000" w:rsidDel="00000000" w:rsidP="00000000" w:rsidRDefault="00000000" w:rsidRPr="00000000">
      <w:pPr>
        <w:keepNext w:val="0"/>
        <w:keepLines w:val="0"/>
        <w:widowControl w:val="0"/>
        <w:pBdr/>
        <w:contextualSpacing w:val="0"/>
        <w:rPr/>
      </w:pPr>
      <w:r w:rsidDel="00000000" w:rsidR="00000000" w:rsidRPr="00000000">
        <w:rPr>
          <w:rtl w:val="0"/>
        </w:rPr>
        <w:t xml:space="preserve">                “  -1 (negative change in price) /1 (positive change in price)  ”</w:t>
      </w:r>
    </w:p>
    <w:p w:rsidR="00000000" w:rsidDel="00000000" w:rsidP="00000000" w:rsidRDefault="00000000" w:rsidRPr="00000000">
      <w:pPr>
        <w:keepNext w:val="0"/>
        <w:keepLines w:val="0"/>
        <w:widowControl w:val="0"/>
        <w:numPr>
          <w:ilvl w:val="0"/>
          <w:numId w:val="1"/>
        </w:numPr>
        <w:pBdr/>
        <w:ind w:left="720" w:hanging="360"/>
        <w:contextualSpacing w:val="1"/>
        <w:rPr>
          <w:color w:val="38761d"/>
        </w:rPr>
      </w:pPr>
      <w:r w:rsidDel="00000000" w:rsidR="00000000" w:rsidRPr="00000000">
        <w:rPr>
          <w:rtl w:val="0"/>
        </w:rPr>
        <w:t xml:space="preserve">For bitcoin price prediction Random Forest gave least RMSE value and highest accuracy 98%. The overall model can be improved by collecting more data over a period of minimum 4 weeks. (to have wider range of bitcoin price)</w:t>
      </w:r>
      <w:r w:rsidDel="00000000" w:rsidR="00000000" w:rsidRPr="00000000">
        <w:rPr>
          <w:rtl w:val="0"/>
        </w:rPr>
      </w:r>
    </w:p>
    <w:p w:rsidR="00000000" w:rsidDel="00000000" w:rsidP="00000000" w:rsidRDefault="00000000" w:rsidRPr="00000000">
      <w:pPr>
        <w:keepNext w:val="0"/>
        <w:keepLines w:val="0"/>
        <w:widowControl w:val="0"/>
        <w:numPr>
          <w:ilvl w:val="0"/>
          <w:numId w:val="1"/>
        </w:numPr>
        <w:pBdr/>
        <w:ind w:left="720" w:hanging="360"/>
        <w:contextualSpacing w:val="1"/>
        <w:rPr>
          <w:u w:val="none"/>
        </w:rPr>
      </w:pPr>
      <w:r w:rsidDel="00000000" w:rsidR="00000000" w:rsidRPr="00000000">
        <w:rPr>
          <w:rtl w:val="0"/>
        </w:rPr>
        <w:t xml:space="preserve">The three models return three interest rates and the one with the highest interest rate is suggested for the user.</w: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qq46wf5hg97i" w:id="42"/>
      <w:bookmarkEnd w:id="42"/>
      <w:r w:rsidDel="00000000" w:rsidR="00000000" w:rsidRPr="00000000">
        <w:rPr>
          <w:rtl w:val="0"/>
        </w:rPr>
        <w:t xml:space="preserve">REFERENCES</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Automated Bitcoin Trading via Machine Learning Algorithms IsaacMadan , Shaurya Saluja, Aojia Zhao</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hyperlink r:id="rId57">
        <w:r w:rsidDel="00000000" w:rsidR="00000000" w:rsidRPr="00000000">
          <w:rPr>
            <w:rFonts w:ascii="Times New Roman" w:cs="Times New Roman" w:eastAsia="Times New Roman" w:hAnsi="Times New Roman"/>
            <w:color w:val="000000"/>
            <w:sz w:val="24"/>
            <w:szCs w:val="24"/>
            <w:highlight w:val="white"/>
            <w:rtl w:val="0"/>
          </w:rPr>
          <w:t xml:space="preserve">Benedikt Koehler</w:t>
        </w:r>
      </w:hyperlink>
      <w:r w:rsidDel="00000000" w:rsidR="00000000" w:rsidRPr="00000000">
        <w:rPr>
          <w:rFonts w:ascii="Times New Roman" w:cs="Times New Roman" w:eastAsia="Times New Roman" w:hAnsi="Times New Roman"/>
          <w:color w:val="000000"/>
          <w:sz w:val="24"/>
          <w:szCs w:val="24"/>
          <w:highlight w:val="white"/>
          <w:rtl w:val="0"/>
        </w:rPr>
        <w:t xml:space="preserve">-</w:t>
      </w:r>
      <w:hyperlink r:id="rId58">
        <w:r w:rsidDel="00000000" w:rsidR="00000000" w:rsidRPr="00000000">
          <w:rPr>
            <w:rFonts w:ascii="Times New Roman" w:cs="Times New Roman" w:eastAsia="Times New Roman" w:hAnsi="Times New Roman"/>
            <w:color w:val="000000"/>
            <w:sz w:val="24"/>
            <w:szCs w:val="24"/>
            <w:highlight w:val="white"/>
            <w:rtl w:val="0"/>
          </w:rPr>
          <w:t xml:space="preserve">Working on the blockchain gang: Crunching and visualizing bitcoin data</w:t>
        </w:r>
      </w:hyperlink>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Arial" w:cs="Arial" w:eastAsia="Arial" w:hAnsi="Arial"/>
          <w:color w:val="000000"/>
          <w:sz w:val="21"/>
          <w:szCs w:val="21"/>
        </w:rPr>
      </w:pPr>
      <w:r w:rsidDel="00000000" w:rsidR="00000000" w:rsidRPr="00000000">
        <w:rPr>
          <w:rFonts w:ascii="Times New Roman" w:cs="Times New Roman" w:eastAsia="Times New Roman" w:hAnsi="Times New Roman"/>
          <w:color w:val="000000"/>
          <w:sz w:val="24"/>
          <w:szCs w:val="24"/>
          <w:rtl w:val="0"/>
        </w:rPr>
        <w:t xml:space="preserve">[3] </w:t>
      </w:r>
      <w:hyperlink r:id="rId59">
        <w:r w:rsidDel="00000000" w:rsidR="00000000" w:rsidRPr="00000000">
          <w:rPr>
            <w:rFonts w:ascii="Arial" w:cs="Arial" w:eastAsia="Arial" w:hAnsi="Arial"/>
            <w:color w:val="000000"/>
            <w:sz w:val="21"/>
            <w:szCs w:val="21"/>
            <w:rtl w:val="0"/>
          </w:rPr>
          <w:t xml:space="preserve">Benedikt Koehler</w:t>
        </w:r>
      </w:hyperlink>
      <w:r w:rsidDel="00000000" w:rsidR="00000000" w:rsidRPr="00000000">
        <w:rPr>
          <w:rFonts w:ascii="Arial" w:cs="Arial" w:eastAsia="Arial" w:hAnsi="Arial"/>
          <w:color w:val="000000"/>
          <w:sz w:val="21"/>
          <w:szCs w:val="21"/>
          <w:rtl w:val="0"/>
        </w:rPr>
        <w:t xml:space="preserve"> (DataLion)-</w:t>
      </w:r>
      <w:hyperlink r:id="rId60">
        <w:r w:rsidDel="00000000" w:rsidR="00000000" w:rsidRPr="00000000">
          <w:rPr>
            <w:rFonts w:ascii="Arial" w:cs="Arial" w:eastAsia="Arial" w:hAnsi="Arial"/>
            <w:color w:val="000000"/>
            <w:sz w:val="21"/>
            <w:szCs w:val="21"/>
            <w:rtl w:val="0"/>
          </w:rPr>
          <w:t xml:space="preserve">Working on the blockchain gang: Crunching and visualizing bitcoin data</w:t>
        </w:r>
      </w:hyperlink>
      <w:r w:rsidDel="00000000" w:rsidR="00000000" w:rsidRPr="00000000">
        <w:rPr>
          <w:rtl w:val="0"/>
        </w:rPr>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Times New Roman" w:cs="Times New Roman" w:eastAsia="Times New Roman" w:hAnsi="Times New Roman"/>
          <w:color w:val="000000"/>
          <w:sz w:val="24"/>
          <w:szCs w:val="24"/>
          <w:rtl w:val="0"/>
        </w:rPr>
        <w:t xml:space="preserve">[4] </w:t>
      </w:r>
      <w:hyperlink r:id="rId61">
        <w:r w:rsidDel="00000000" w:rsidR="00000000" w:rsidRPr="00000000">
          <w:rPr>
            <w:rFonts w:ascii="Arial" w:cs="Arial" w:eastAsia="Arial" w:hAnsi="Arial"/>
            <w:color w:val="000000"/>
            <w:sz w:val="21"/>
            <w:szCs w:val="21"/>
            <w:rtl w:val="0"/>
          </w:rPr>
          <w:t xml:space="preserve">Danno Ferrin's</w:t>
        </w:r>
      </w:hyperlink>
      <w:r w:rsidDel="00000000" w:rsidR="00000000" w:rsidRPr="00000000">
        <w:rPr>
          <w:rFonts w:ascii="Arial" w:cs="Arial" w:eastAsia="Arial" w:hAnsi="Arial"/>
          <w:color w:val="000000"/>
          <w:rtl w:val="0"/>
        </w:rPr>
        <w:t xml:space="preserve">- Numsight tool for visualizing bitcoin-Devavrat Shah and  Kang Zhang</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[5] </w:t>
      </w:r>
      <w:hyperlink r:id="rId62">
        <w:r w:rsidDel="00000000" w:rsidR="00000000" w:rsidRPr="00000000">
          <w:rPr>
            <w:rFonts w:ascii="Arial" w:cs="Arial" w:eastAsia="Arial" w:hAnsi="Arial"/>
            <w:color w:val="1155cc"/>
            <w:u w:val="single"/>
            <w:rtl w:val="0"/>
          </w:rPr>
          <w:t xml:space="preserve">Bayesian Regression and Bitcoin</w:t>
        </w:r>
      </w:hyperlink>
      <w:r w:rsidDel="00000000" w:rsidR="00000000" w:rsidRPr="00000000">
        <w:rPr>
          <w:rFonts w:ascii="Arial" w:cs="Arial" w:eastAsia="Arial" w:hAnsi="Arial"/>
          <w:color w:val="000000"/>
          <w:rtl w:val="0"/>
        </w:rPr>
        <w:t xml:space="preserve"> </w:t>
      </w:r>
    </w:p>
    <w:p w:rsidR="00000000" w:rsidDel="00000000" w:rsidP="00000000" w:rsidRDefault="00000000" w:rsidRPr="00000000">
      <w:pPr>
        <w:widowControl w:val="1"/>
        <w:pBdr/>
        <w:spacing w:before="0" w:line="276" w:lineRule="auto"/>
        <w:contextualSpacing w:val="0"/>
        <w:rPr>
          <w:rFonts w:ascii="Arial" w:cs="Arial" w:eastAsia="Arial" w:hAnsi="Arial"/>
          <w:color w:val="000000"/>
        </w:rPr>
      </w:pPr>
      <w:r w:rsidDel="00000000" w:rsidR="00000000" w:rsidRPr="00000000">
        <w:rPr>
          <w:rFonts w:ascii="Arial" w:cs="Arial" w:eastAsia="Arial" w:hAnsi="Arial"/>
          <w:color w:val="000000"/>
          <w:rtl w:val="0"/>
        </w:rPr>
        <w:t xml:space="preserve">[6 ] </w:t>
      </w:r>
      <w:hyperlink r:id="rId63">
        <w:r w:rsidDel="00000000" w:rsidR="00000000" w:rsidRPr="00000000">
          <w:rPr>
            <w:rFonts w:ascii="Arial" w:cs="Arial" w:eastAsia="Arial" w:hAnsi="Arial"/>
            <w:color w:val="1155cc"/>
            <w:u w:val="single"/>
            <w:rtl w:val="0"/>
          </w:rPr>
          <w:t xml:space="preserve">BitPredict</w:t>
        </w:r>
      </w:hyperlink>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color w:val="000000"/>
          <w:rtl w:val="0"/>
        </w:rPr>
        <w:t xml:space="preserve">Christopher Bynum</w:t>
      </w: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45818e"/>
          <w:sz w:val="24"/>
          <w:szCs w:val="24"/>
        </w:rPr>
      </w:pPr>
      <w:r w:rsidDel="00000000" w:rsidR="00000000" w:rsidRPr="00000000">
        <w:rPr>
          <w:rFonts w:ascii="Times New Roman" w:cs="Times New Roman" w:eastAsia="Times New Roman" w:hAnsi="Times New Roman"/>
          <w:color w:val="45818e"/>
          <w:sz w:val="24"/>
          <w:szCs w:val="24"/>
          <w:rtl w:val="0"/>
        </w:rPr>
        <w:t xml:space="preserve">####### TODO &gt;&gt;</w:t>
      </w:r>
    </w:p>
    <w:p w:rsidR="00000000" w:rsidDel="00000000" w:rsidP="00000000" w:rsidRDefault="00000000" w:rsidRPr="00000000">
      <w:pPr>
        <w:widowControl w:val="1"/>
        <w:pBdr/>
        <w:spacing w:before="0" w:line="276" w:lineRule="auto"/>
        <w:contextualSpacing w:val="0"/>
        <w:rPr>
          <w:rFonts w:ascii="Times New Roman" w:cs="Times New Roman" w:eastAsia="Times New Roman" w:hAnsi="Times New Roman"/>
          <w:color w:val="45818e"/>
          <w:sz w:val="24"/>
          <w:szCs w:val="24"/>
        </w:rPr>
      </w:pPr>
      <w:hyperlink r:id="rId64">
        <w:r w:rsidDel="00000000" w:rsidR="00000000" w:rsidRPr="00000000">
          <w:rPr>
            <w:rFonts w:ascii="Times New Roman" w:cs="Times New Roman" w:eastAsia="Times New Roman" w:hAnsi="Times New Roman"/>
            <w:color w:val="45818e"/>
            <w:sz w:val="24"/>
            <w:szCs w:val="24"/>
            <w:highlight w:val="white"/>
            <w:rtl w:val="0"/>
          </w:rPr>
          <w:t xml:space="preserve">Danno Ferrin's</w:t>
        </w:r>
      </w:hyperlink>
      <w:r w:rsidDel="00000000" w:rsidR="00000000" w:rsidRPr="00000000">
        <w:rPr>
          <w:rFonts w:ascii="Times New Roman" w:cs="Times New Roman" w:eastAsia="Times New Roman" w:hAnsi="Times New Roman"/>
          <w:color w:val="45818e"/>
          <w:sz w:val="24"/>
          <w:szCs w:val="24"/>
          <w:highlight w:val="white"/>
          <w:rtl w:val="0"/>
        </w:rPr>
        <w:t xml:space="preserve">-Numsight tool for visualizing bitcoin</w:t>
      </w:r>
      <w:r w:rsidDel="00000000" w:rsidR="00000000" w:rsidRPr="00000000">
        <w:rPr>
          <w:rtl w:val="0"/>
        </w:rPr>
      </w:r>
    </w:p>
    <w:p w:rsidR="00000000" w:rsidDel="00000000" w:rsidP="00000000" w:rsidRDefault="00000000" w:rsidRPr="00000000">
      <w:pPr>
        <w:widowControl w:val="1"/>
        <w:pBdr/>
        <w:spacing w:before="0" w:line="480" w:lineRule="auto"/>
        <w:ind w:left="720"/>
        <w:contextualSpacing w:val="0"/>
        <w:rPr>
          <w:rFonts w:ascii="Times New Roman" w:cs="Times New Roman" w:eastAsia="Times New Roman" w:hAnsi="Times New Roman"/>
          <w:color w:val="45818e"/>
          <w:sz w:val="24"/>
          <w:szCs w:val="24"/>
          <w:highlight w:val="white"/>
        </w:rPr>
      </w:pPr>
      <w:r w:rsidDel="00000000" w:rsidR="00000000" w:rsidRPr="00000000">
        <w:rPr>
          <w:rFonts w:ascii="Times New Roman" w:cs="Times New Roman" w:eastAsia="Times New Roman" w:hAnsi="Times New Roman"/>
          <w:color w:val="45818e"/>
          <w:sz w:val="24"/>
          <w:szCs w:val="24"/>
          <w:highlight w:val="white"/>
          <w:rtl w:val="0"/>
        </w:rPr>
        <w:t xml:space="preserve">Lastname, C. (2008). Title of the source without caps except Proper Nouns or: First word after colon. </w:t>
      </w:r>
      <w:r w:rsidDel="00000000" w:rsidR="00000000" w:rsidRPr="00000000">
        <w:rPr>
          <w:rFonts w:ascii="Times New Roman" w:cs="Times New Roman" w:eastAsia="Times New Roman" w:hAnsi="Times New Roman"/>
          <w:i w:val="1"/>
          <w:color w:val="45818e"/>
          <w:sz w:val="24"/>
          <w:szCs w:val="24"/>
          <w:highlight w:val="white"/>
          <w:rtl w:val="0"/>
        </w:rPr>
        <w:t xml:space="preserve">The Journal or Publication Italicized and Capped</w:t>
      </w:r>
      <w:r w:rsidDel="00000000" w:rsidR="00000000" w:rsidRPr="00000000">
        <w:rPr>
          <w:rFonts w:ascii="Times New Roman" w:cs="Times New Roman" w:eastAsia="Times New Roman" w:hAnsi="Times New Roman"/>
          <w:color w:val="45818e"/>
          <w:sz w:val="24"/>
          <w:szCs w:val="24"/>
          <w:highlight w:val="white"/>
          <w:rtl w:val="0"/>
        </w:rPr>
        <w:t xml:space="preserve">, Vol#(Issue#), Page numbers.</w:t>
      </w:r>
    </w:p>
    <w:p w:rsidR="00000000" w:rsidDel="00000000" w:rsidP="00000000" w:rsidRDefault="00000000" w:rsidRPr="00000000">
      <w:pPr>
        <w:widowControl w:val="1"/>
        <w:pBdr/>
        <w:spacing w:before="0" w:line="480" w:lineRule="auto"/>
        <w:ind w:left="720"/>
        <w:contextualSpacing w:val="0"/>
        <w:rPr>
          <w:rFonts w:ascii="Times New Roman" w:cs="Times New Roman" w:eastAsia="Times New Roman" w:hAnsi="Times New Roman"/>
          <w:color w:val="45818e"/>
          <w:sz w:val="24"/>
          <w:szCs w:val="24"/>
          <w:highlight w:val="white"/>
        </w:rPr>
      </w:pPr>
      <w:r w:rsidDel="00000000" w:rsidR="00000000" w:rsidRPr="00000000">
        <w:rPr>
          <w:rFonts w:ascii="Times New Roman" w:cs="Times New Roman" w:eastAsia="Times New Roman" w:hAnsi="Times New Roman"/>
          <w:color w:val="45818e"/>
          <w:sz w:val="24"/>
          <w:szCs w:val="24"/>
          <w:highlight w:val="white"/>
          <w:rtl w:val="0"/>
        </w:rPr>
        <w:t xml:space="preserve">Lastname, O. (2010).  Online journal using DOI or digital object identifier. </w:t>
      </w:r>
      <w:r w:rsidDel="00000000" w:rsidR="00000000" w:rsidRPr="00000000">
        <w:rPr>
          <w:rFonts w:ascii="Times New Roman" w:cs="Times New Roman" w:eastAsia="Times New Roman" w:hAnsi="Times New Roman"/>
          <w:i w:val="1"/>
          <w:color w:val="45818e"/>
          <w:sz w:val="24"/>
          <w:szCs w:val="24"/>
          <w:highlight w:val="white"/>
          <w:rtl w:val="0"/>
        </w:rPr>
        <w:t xml:space="preserve">Main Online Journal Name</w:t>
      </w:r>
      <w:r w:rsidDel="00000000" w:rsidR="00000000" w:rsidRPr="00000000">
        <w:rPr>
          <w:rFonts w:ascii="Times New Roman" w:cs="Times New Roman" w:eastAsia="Times New Roman" w:hAnsi="Times New Roman"/>
          <w:color w:val="45818e"/>
          <w:sz w:val="24"/>
          <w:szCs w:val="24"/>
          <w:highlight w:val="white"/>
          <w:rtl w:val="0"/>
        </w:rPr>
        <w:t xml:space="preserve">, Vol#(Issue#), 159-192. doi: 10.1000/182</w:t>
      </w:r>
    </w:p>
    <w:p w:rsidR="00000000" w:rsidDel="00000000" w:rsidP="00000000" w:rsidRDefault="00000000" w:rsidRPr="00000000">
      <w:pPr>
        <w:widowControl w:val="1"/>
        <w:pBdr/>
        <w:spacing w:before="0" w:line="480" w:lineRule="auto"/>
        <w:ind w:left="720"/>
        <w:contextualSpacing w:val="0"/>
        <w:rPr>
          <w:rFonts w:ascii="Times New Roman" w:cs="Times New Roman" w:eastAsia="Times New Roman" w:hAnsi="Times New Roman"/>
          <w:color w:val="45818e"/>
          <w:sz w:val="24"/>
          <w:szCs w:val="24"/>
        </w:rPr>
      </w:pPr>
      <w:r w:rsidDel="00000000" w:rsidR="00000000" w:rsidRPr="00000000">
        <w:rPr>
          <w:rFonts w:ascii="Times New Roman" w:cs="Times New Roman" w:eastAsia="Times New Roman" w:hAnsi="Times New Roman"/>
          <w:color w:val="45818e"/>
          <w:sz w:val="24"/>
          <w:szCs w:val="24"/>
          <w:highlight w:val="white"/>
          <w:rtl w:val="0"/>
        </w:rPr>
        <w:t xml:space="preserve">Lastname, W. (2009). If there is no DOI use the URL of the main website referenced. </w:t>
      </w:r>
      <w:r w:rsidDel="00000000" w:rsidR="00000000" w:rsidRPr="00000000">
        <w:rPr>
          <w:rFonts w:ascii="Times New Roman" w:cs="Times New Roman" w:eastAsia="Times New Roman" w:hAnsi="Times New Roman"/>
          <w:i w:val="1"/>
          <w:color w:val="45818e"/>
          <w:sz w:val="24"/>
          <w:szCs w:val="24"/>
          <w:highlight w:val="white"/>
          <w:rtl w:val="0"/>
        </w:rPr>
        <w:t xml:space="preserve">Article Without DOI Reference</w:t>
      </w:r>
      <w:r w:rsidDel="00000000" w:rsidR="00000000" w:rsidRPr="00000000">
        <w:rPr>
          <w:rFonts w:ascii="Times New Roman" w:cs="Times New Roman" w:eastAsia="Times New Roman" w:hAnsi="Times New Roman"/>
          <w:color w:val="45818e"/>
          <w:sz w:val="24"/>
          <w:szCs w:val="24"/>
          <w:highlight w:val="white"/>
          <w:rtl w:val="0"/>
        </w:rPr>
        <w:t xml:space="preserve">, Vol#(Issue#), 166-212. Retrieved from</w:t>
      </w:r>
      <w:hyperlink r:id="rId65">
        <w:r w:rsidDel="00000000" w:rsidR="00000000" w:rsidRPr="00000000">
          <w:rPr>
            <w:rFonts w:ascii="Times New Roman" w:cs="Times New Roman" w:eastAsia="Times New Roman" w:hAnsi="Times New Roman"/>
            <w:color w:val="45818e"/>
            <w:sz w:val="24"/>
            <w:szCs w:val="24"/>
            <w:highlight w:val="white"/>
            <w:rtl w:val="0"/>
          </w:rPr>
          <w:t xml:space="preserve"> </w:t>
        </w:r>
      </w:hyperlink>
      <w:hyperlink r:id="rId66">
        <w:r w:rsidDel="00000000" w:rsidR="00000000" w:rsidRPr="00000000">
          <w:rPr>
            <w:rFonts w:ascii="Times New Roman" w:cs="Times New Roman" w:eastAsia="Times New Roman" w:hAnsi="Times New Roman"/>
            <w:color w:val="45818e"/>
            <w:sz w:val="24"/>
            <w:szCs w:val="24"/>
            <w:u w:val="single"/>
            <w:rtl w:val="0"/>
          </w:rPr>
          <w:t xml:space="preserve">http://www.example.com</w:t>
        </w:r>
      </w:hyperlink>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45818e"/>
          <w:sz w:val="24"/>
          <w:szCs w:val="24"/>
        </w:rPr>
      </w:pPr>
      <w:r w:rsidDel="00000000" w:rsidR="00000000" w:rsidRPr="00000000">
        <w:rPr>
          <w:rFonts w:ascii="Times New Roman" w:cs="Times New Roman" w:eastAsia="Times New Roman" w:hAnsi="Times New Roman"/>
          <w:color w:val="45818e"/>
          <w:sz w:val="24"/>
          <w:szCs w:val="24"/>
          <w:rtl w:val="0"/>
        </w:rPr>
        <w:t xml:space="preserve">####### TODO &gt;&gt;</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Technologies </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D3 js</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Pickle</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Luigi</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Docker</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Mongo Db</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Flask</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Azure Machine Learning</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Fonts w:ascii="Times New Roman" w:cs="Times New Roman" w:eastAsia="Times New Roman" w:hAnsi="Times New Roman"/>
          <w:b w:val="1"/>
          <w:color w:val="45818e"/>
          <w:sz w:val="24"/>
          <w:szCs w:val="24"/>
          <w:rtl w:val="0"/>
        </w:rPr>
        <w:t xml:space="preserve">Skicit learn</w:t>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b w:val="1"/>
          <w:color w:val="45818e"/>
          <w:sz w:val="24"/>
          <w:szCs w:val="24"/>
        </w:rPr>
      </w:pPr>
      <w:r w:rsidDel="00000000" w:rsidR="00000000" w:rsidRPr="00000000">
        <w:rPr>
          <w:rtl w:val="0"/>
        </w:rPr>
      </w:r>
    </w:p>
    <w:p w:rsidR="00000000" w:rsidDel="00000000" w:rsidP="00000000" w:rsidRDefault="00000000" w:rsidRPr="00000000">
      <w:pPr>
        <w:widowControl w:val="1"/>
        <w:pBdr/>
        <w:spacing w:before="0" w:line="480" w:lineRule="auto"/>
        <w:contextualSpacing w:val="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footerReference r:id="rId67" w:type="default"/>
      <w:footerReference r:id="rId68"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rebuchet MS"/>
  <w:font w:name="Arial"/>
  <w:font w:name="Times New Roman"/>
  <w:font w:name="Consolas"/>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swald">
    <w:embedRegular w:fontKey="{00000000-0000-0000-0000-000000000000}" r:id="rId9" w:subsetted="0"/>
    <w:embedBold w:fontKey="{00000000-0000-0000-0000-000000000000}" r:id="rId10" w:subsetted="0"/>
  </w:font>
  <w:font w:name="Droid Serif">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4"/>
      <w:pBdr/>
      <w:contextualSpacing w:val="0"/>
      <w:jc w:val="left"/>
      <w:rPr>
        <w:b w:val="1"/>
      </w:rPr>
    </w:pPr>
    <w:bookmarkStart w:colFirst="0" w:colLast="0" w:name="_37o5xb65948r" w:id="43"/>
    <w:bookmarkEnd w:id="4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Style w:val="Heading4"/>
      <w:pBdr/>
      <w:contextualSpacing w:val="0"/>
      <w:rPr/>
    </w:pPr>
    <w:bookmarkStart w:colFirst="0" w:colLast="0" w:name="_y0ojsicse0ov" w:id="44"/>
    <w:bookmarkEnd w:id="44"/>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rFonts w:ascii="Arial" w:cs="Arial" w:eastAsia="Arial" w:hAnsi="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Droid Serif" w:cs="Droid Serif" w:eastAsia="Droid Serif" w:hAnsi="Droid Serif"/>
        <w:b w:val="0"/>
        <w:i w:val="0"/>
        <w:smallCaps w:val="0"/>
        <w:strike w:val="0"/>
        <w:color w:val="666666"/>
        <w:sz w:val="22"/>
        <w:szCs w:val="22"/>
        <w:u w:val="none"/>
        <w:vertAlign w:val="baseline"/>
      </w:rPr>
    </w:rPrDefault>
    <w:pPrDefault>
      <w:pPr>
        <w:keepNext w:val="0"/>
        <w:keepLines w:val="0"/>
        <w:widowControl w:val="0"/>
        <w:pBdr/>
        <w:spacing w:after="0" w:before="200" w:line="312"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spacing w:before="480" w:lineRule="auto"/>
      <w:contextualSpacing w:val="1"/>
    </w:pPr>
    <w:rPr>
      <w:rFonts w:ascii="Oswald" w:cs="Oswald" w:eastAsia="Oswald" w:hAnsi="Oswald"/>
      <w:color w:val="b45f06"/>
      <w:sz w:val="28"/>
      <w:szCs w:val="28"/>
    </w:rPr>
  </w:style>
  <w:style w:type="paragraph" w:styleId="Heading2">
    <w:name w:val="heading 2"/>
    <w:basedOn w:val="Normal"/>
    <w:next w:val="Normal"/>
    <w:pPr>
      <w:pBdr/>
      <w:spacing w:after="0" w:line="240" w:lineRule="auto"/>
      <w:contextualSpacing w:val="1"/>
    </w:pPr>
    <w:rPr>
      <w:rFonts w:ascii="Oswald" w:cs="Oswald" w:eastAsia="Oswald" w:hAnsi="Oswald"/>
      <w:color w:val="783f04"/>
    </w:rPr>
  </w:style>
  <w:style w:type="paragraph" w:styleId="Heading3">
    <w:name w:val="heading 3"/>
    <w:basedOn w:val="Normal"/>
    <w:next w:val="Normal"/>
    <w:pPr>
      <w:pBdr/>
      <w:spacing w:line="240" w:lineRule="auto"/>
      <w:contextualSpacing w:val="1"/>
      <w:jc w:val="center"/>
    </w:pPr>
    <w:rPr>
      <w:b w:val="1"/>
      <w:color w:val="783f04"/>
      <w:sz w:val="36"/>
      <w:szCs w:val="36"/>
    </w:rPr>
  </w:style>
  <w:style w:type="paragraph" w:styleId="Heading4">
    <w:name w:val="heading 4"/>
    <w:basedOn w:val="Normal"/>
    <w:next w:val="Normal"/>
    <w:pPr>
      <w:pBdr/>
      <w:contextualSpacing w:val="1"/>
    </w:pPr>
    <w:rPr>
      <w:rFonts w:ascii="Oswald" w:cs="Oswald" w:eastAsia="Oswald" w:hAnsi="Oswald"/>
      <w:sz w:val="22"/>
      <w:szCs w:val="22"/>
    </w:rPr>
  </w:style>
  <w:style w:type="paragraph" w:styleId="Heading5">
    <w:name w:val="heading 5"/>
    <w:basedOn w:val="Normal"/>
    <w:next w:val="Normal"/>
    <w:pPr>
      <w:keepNext w:val="1"/>
      <w:keepLines w:val="1"/>
      <w:pBdr/>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Bdr/>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pBdr/>
      <w:spacing w:line="240" w:lineRule="auto"/>
      <w:contextualSpacing w:val="1"/>
      <w:jc w:val="center"/>
    </w:pPr>
    <w:rPr>
      <w:rFonts w:ascii="Oswald" w:cs="Oswald" w:eastAsia="Oswald" w:hAnsi="Oswald"/>
      <w:color w:val="b45f06"/>
      <w:sz w:val="84"/>
      <w:szCs w:val="84"/>
    </w:rPr>
  </w:style>
  <w:style w:type="paragraph" w:styleId="Subtitle">
    <w:name w:val="Subtitle"/>
    <w:basedOn w:val="Normal"/>
    <w:next w:val="Normal"/>
    <w:pPr>
      <w:pBdr/>
      <w:spacing w:before="120" w:lineRule="auto"/>
      <w:contextualSpacing w:val="1"/>
      <w:jc w:val="center"/>
    </w:pPr>
    <w:rPr>
      <w:i w:val="1"/>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66.png"/><Relationship Id="rId41" Type="http://schemas.openxmlformats.org/officeDocument/2006/relationships/image" Target="media/image51.png"/><Relationship Id="rId44" Type="http://schemas.openxmlformats.org/officeDocument/2006/relationships/image" Target="media/image63.png"/><Relationship Id="rId43" Type="http://schemas.openxmlformats.org/officeDocument/2006/relationships/image" Target="media/image83.png"/><Relationship Id="rId46" Type="http://schemas.openxmlformats.org/officeDocument/2006/relationships/image" Target="media/image61.png"/><Relationship Id="rId45" Type="http://schemas.openxmlformats.org/officeDocument/2006/relationships/image" Target="media/image10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5.png"/><Relationship Id="rId48" Type="http://schemas.openxmlformats.org/officeDocument/2006/relationships/image" Target="media/image85.png"/><Relationship Id="rId47" Type="http://schemas.openxmlformats.org/officeDocument/2006/relationships/image" Target="media/image43.png"/><Relationship Id="rId49" Type="http://schemas.openxmlformats.org/officeDocument/2006/relationships/image" Target="media/image48.png"/><Relationship Id="rId5" Type="http://schemas.openxmlformats.org/officeDocument/2006/relationships/image" Target="media/image98.png"/><Relationship Id="rId6" Type="http://schemas.openxmlformats.org/officeDocument/2006/relationships/image" Target="media/image77.png"/><Relationship Id="rId7" Type="http://schemas.openxmlformats.org/officeDocument/2006/relationships/image" Target="media/image29.png"/><Relationship Id="rId8" Type="http://schemas.openxmlformats.org/officeDocument/2006/relationships/image" Target="media/image76.png"/><Relationship Id="rId31" Type="http://schemas.openxmlformats.org/officeDocument/2006/relationships/image" Target="media/image49.png"/><Relationship Id="rId30" Type="http://schemas.openxmlformats.org/officeDocument/2006/relationships/image" Target="media/image90.png"/><Relationship Id="rId33" Type="http://schemas.openxmlformats.org/officeDocument/2006/relationships/image" Target="media/image54.png"/><Relationship Id="rId32" Type="http://schemas.openxmlformats.org/officeDocument/2006/relationships/image" Target="media/image70.png"/><Relationship Id="rId35" Type="http://schemas.openxmlformats.org/officeDocument/2006/relationships/image" Target="media/image53.png"/><Relationship Id="rId34" Type="http://schemas.openxmlformats.org/officeDocument/2006/relationships/image" Target="media/image67.png"/><Relationship Id="rId37" Type="http://schemas.openxmlformats.org/officeDocument/2006/relationships/image" Target="media/image81.png"/><Relationship Id="rId36" Type="http://schemas.openxmlformats.org/officeDocument/2006/relationships/image" Target="media/image99.png"/><Relationship Id="rId39" Type="http://schemas.openxmlformats.org/officeDocument/2006/relationships/image" Target="media/image78.png"/><Relationship Id="rId38" Type="http://schemas.openxmlformats.org/officeDocument/2006/relationships/image" Target="media/image47.png"/><Relationship Id="rId62" Type="http://schemas.openxmlformats.org/officeDocument/2006/relationships/hyperlink" Target="https://pdfs.semanticscholar.org/db15/1836543d8a70db1dabef3dee43637a7cd29f.pdf" TargetMode="External"/><Relationship Id="rId61" Type="http://schemas.openxmlformats.org/officeDocument/2006/relationships/hyperlink" Target="http://numisight.com/" TargetMode="External"/><Relationship Id="rId20" Type="http://schemas.openxmlformats.org/officeDocument/2006/relationships/hyperlink" Target="https://bitcointalk.org/index.php?topic=16457.0" TargetMode="External"/><Relationship Id="rId64" Type="http://schemas.openxmlformats.org/officeDocument/2006/relationships/hyperlink" Target="http://numisight.com/" TargetMode="External"/><Relationship Id="rId63" Type="http://schemas.openxmlformats.org/officeDocument/2006/relationships/hyperlink" Target="https://angel.co/christopher-bynum" TargetMode="External"/><Relationship Id="rId22" Type="http://schemas.openxmlformats.org/officeDocument/2006/relationships/image" Target="media/image71.png"/><Relationship Id="rId66" Type="http://schemas.openxmlformats.org/officeDocument/2006/relationships/hyperlink" Target="http://www.example.com" TargetMode="External"/><Relationship Id="rId21" Type="http://schemas.openxmlformats.org/officeDocument/2006/relationships/image" Target="media/image74.png"/><Relationship Id="rId65" Type="http://schemas.openxmlformats.org/officeDocument/2006/relationships/hyperlink" Target="http://www.mainwebsite.org/" TargetMode="External"/><Relationship Id="rId24" Type="http://schemas.openxmlformats.org/officeDocument/2006/relationships/image" Target="media/image46.png"/><Relationship Id="rId68" Type="http://schemas.openxmlformats.org/officeDocument/2006/relationships/footer" Target="footer2.xml"/><Relationship Id="rId23" Type="http://schemas.openxmlformats.org/officeDocument/2006/relationships/image" Target="media/image50.png"/><Relationship Id="rId67" Type="http://schemas.openxmlformats.org/officeDocument/2006/relationships/footer" Target="footer1.xml"/><Relationship Id="rId60" Type="http://schemas.openxmlformats.org/officeDocument/2006/relationships/hyperlink" Target="https://conferences.oreilly.com/strata/strata-ca-2016/public/schedule/detail/47072" TargetMode="External"/><Relationship Id="rId26" Type="http://schemas.openxmlformats.org/officeDocument/2006/relationships/image" Target="media/image94.png"/><Relationship Id="rId25" Type="http://schemas.openxmlformats.org/officeDocument/2006/relationships/image" Target="media/image52.png"/><Relationship Id="rId28" Type="http://schemas.openxmlformats.org/officeDocument/2006/relationships/image" Target="media/image55.png"/><Relationship Id="rId27" Type="http://schemas.openxmlformats.org/officeDocument/2006/relationships/image" Target="media/image87.png"/><Relationship Id="rId29" Type="http://schemas.openxmlformats.org/officeDocument/2006/relationships/image" Target="media/image102.png"/><Relationship Id="rId51" Type="http://schemas.openxmlformats.org/officeDocument/2006/relationships/image" Target="media/image82.png"/><Relationship Id="rId50" Type="http://schemas.openxmlformats.org/officeDocument/2006/relationships/image" Target="media/image96.png"/><Relationship Id="rId53" Type="http://schemas.openxmlformats.org/officeDocument/2006/relationships/image" Target="media/image89.png"/><Relationship Id="rId52" Type="http://schemas.openxmlformats.org/officeDocument/2006/relationships/image" Target="media/image62.png"/><Relationship Id="rId11" Type="http://schemas.openxmlformats.org/officeDocument/2006/relationships/image" Target="media/image75.png"/><Relationship Id="rId55" Type="http://schemas.openxmlformats.org/officeDocument/2006/relationships/image" Target="media/image45.png"/><Relationship Id="rId10" Type="http://schemas.openxmlformats.org/officeDocument/2006/relationships/image" Target="media/image73.png"/><Relationship Id="rId54" Type="http://schemas.openxmlformats.org/officeDocument/2006/relationships/image" Target="media/image86.png"/><Relationship Id="rId13" Type="http://schemas.openxmlformats.org/officeDocument/2006/relationships/image" Target="media/image97.png"/><Relationship Id="rId57" Type="http://schemas.openxmlformats.org/officeDocument/2006/relationships/hyperlink" Target="https://conferences.oreilly.com/strata/strata-ca-2016/public/schedule/speaker/135210" TargetMode="External"/><Relationship Id="rId12" Type="http://schemas.openxmlformats.org/officeDocument/2006/relationships/image" Target="media/image91.png"/><Relationship Id="rId56" Type="http://schemas.openxmlformats.org/officeDocument/2006/relationships/image" Target="media/image69.png"/><Relationship Id="rId15" Type="http://schemas.openxmlformats.org/officeDocument/2006/relationships/image" Target="media/image80.png"/><Relationship Id="rId59" Type="http://schemas.openxmlformats.org/officeDocument/2006/relationships/hyperlink" Target="https://conferences.oreilly.com/strata/strata-ca-2016/public/schedule/speaker/135210" TargetMode="External"/><Relationship Id="rId14" Type="http://schemas.openxmlformats.org/officeDocument/2006/relationships/image" Target="media/image92.png"/><Relationship Id="rId58" Type="http://schemas.openxmlformats.org/officeDocument/2006/relationships/hyperlink" Target="https://conferences.oreilly.com/strata/strata-ca-2016/public/schedule/detail/47072" TargetMode="External"/><Relationship Id="rId17" Type="http://schemas.openxmlformats.org/officeDocument/2006/relationships/image" Target="media/image93.png"/><Relationship Id="rId16" Type="http://schemas.openxmlformats.org/officeDocument/2006/relationships/image" Target="media/image44.png"/><Relationship Id="rId19" Type="http://schemas.openxmlformats.org/officeDocument/2006/relationships/image" Target="media/image79.png"/><Relationship Id="rId18" Type="http://schemas.openxmlformats.org/officeDocument/2006/relationships/image" Target="media/image84.png"/></Relationships>
</file>

<file path=word/_rels/fontTable.xml.rels><?xml version="1.0" encoding="UTF-8" standalone="yes"?><Relationships xmlns="http://schemas.openxmlformats.org/package/2006/relationships"><Relationship Id="rId11" Type="http://schemas.openxmlformats.org/officeDocument/2006/relationships/font" Target="fonts/DroidSerif-regular.ttf"/><Relationship Id="rId10" Type="http://schemas.openxmlformats.org/officeDocument/2006/relationships/font" Target="fonts/Oswald-bold.ttf"/><Relationship Id="rId13" Type="http://schemas.openxmlformats.org/officeDocument/2006/relationships/font" Target="fonts/DroidSerif-italic.ttf"/><Relationship Id="rId12" Type="http://schemas.openxmlformats.org/officeDocument/2006/relationships/font" Target="fonts/DroidSerif-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Oswald-regular.ttf"/><Relationship Id="rId14" Type="http://schemas.openxmlformats.org/officeDocument/2006/relationships/font" Target="fonts/DroidSerif-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